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E44E" w14:textId="77777777" w:rsidR="00962D1E" w:rsidRPr="00962D1E" w:rsidRDefault="00962D1E" w:rsidP="00962D1E">
      <w:pPr>
        <w:spacing w:after="0"/>
        <w:jc w:val="center"/>
        <w:rPr>
          <w:rFonts w:ascii="Times New Roman" w:hAnsi="Times New Roman" w:cs="Times New Roman"/>
          <w:b/>
        </w:rPr>
      </w:pPr>
      <w:bookmarkStart w:id="0" w:name="_GoBack"/>
      <w:bookmarkEnd w:id="0"/>
      <w:r w:rsidRPr="00962D1E">
        <w:rPr>
          <w:rFonts w:ascii="Times New Roman" w:hAnsi="Times New Roman" w:cs="Times New Roman"/>
          <w:b/>
        </w:rPr>
        <w:t xml:space="preserve">Zarządzenie Burmistrza Głogowa Małopolskiego </w:t>
      </w:r>
    </w:p>
    <w:p w14:paraId="57AC6810" w14:textId="7801C83B" w:rsidR="00962D1E" w:rsidRPr="00962D1E" w:rsidRDefault="00692E54" w:rsidP="00962D1E">
      <w:pPr>
        <w:spacing w:after="0"/>
        <w:jc w:val="center"/>
        <w:rPr>
          <w:rFonts w:ascii="Times New Roman" w:hAnsi="Times New Roman" w:cs="Times New Roman"/>
          <w:b/>
        </w:rPr>
      </w:pPr>
      <w:r>
        <w:rPr>
          <w:rFonts w:ascii="Times New Roman" w:hAnsi="Times New Roman" w:cs="Times New Roman"/>
          <w:b/>
        </w:rPr>
        <w:t>nr 0050.</w:t>
      </w:r>
      <w:r w:rsidR="004047EE">
        <w:rPr>
          <w:rFonts w:ascii="Times New Roman" w:hAnsi="Times New Roman" w:cs="Times New Roman"/>
          <w:b/>
        </w:rPr>
        <w:t>21</w:t>
      </w:r>
      <w:r w:rsidR="00962D1E">
        <w:rPr>
          <w:rFonts w:ascii="Times New Roman" w:hAnsi="Times New Roman" w:cs="Times New Roman"/>
          <w:b/>
        </w:rPr>
        <w:t>.</w:t>
      </w:r>
      <w:r w:rsidR="00320FF5">
        <w:rPr>
          <w:rFonts w:ascii="Times New Roman" w:hAnsi="Times New Roman" w:cs="Times New Roman"/>
          <w:b/>
        </w:rPr>
        <w:t>20</w:t>
      </w:r>
      <w:r w:rsidR="005F628B">
        <w:rPr>
          <w:rFonts w:ascii="Times New Roman" w:hAnsi="Times New Roman" w:cs="Times New Roman"/>
          <w:b/>
        </w:rPr>
        <w:t>2</w:t>
      </w:r>
      <w:r w:rsidR="006B4971">
        <w:rPr>
          <w:rFonts w:ascii="Times New Roman" w:hAnsi="Times New Roman" w:cs="Times New Roman"/>
          <w:b/>
        </w:rPr>
        <w:t>4</w:t>
      </w:r>
    </w:p>
    <w:p w14:paraId="0C212507" w14:textId="1975C11C" w:rsidR="00962D1E" w:rsidRDefault="00962D1E" w:rsidP="00962D1E">
      <w:pPr>
        <w:spacing w:after="0"/>
        <w:jc w:val="center"/>
        <w:rPr>
          <w:rFonts w:ascii="Times New Roman" w:hAnsi="Times New Roman" w:cs="Times New Roman"/>
          <w:b/>
        </w:rPr>
      </w:pPr>
      <w:r w:rsidRPr="00962D1E">
        <w:rPr>
          <w:rFonts w:ascii="Times New Roman" w:hAnsi="Times New Roman" w:cs="Times New Roman"/>
          <w:b/>
        </w:rPr>
        <w:t xml:space="preserve">z dnia </w:t>
      </w:r>
      <w:r w:rsidR="000D6B57">
        <w:rPr>
          <w:rFonts w:ascii="Times New Roman" w:hAnsi="Times New Roman" w:cs="Times New Roman"/>
          <w:b/>
        </w:rPr>
        <w:t>3</w:t>
      </w:r>
      <w:r w:rsidR="006B4971">
        <w:rPr>
          <w:rFonts w:ascii="Times New Roman" w:hAnsi="Times New Roman" w:cs="Times New Roman"/>
          <w:b/>
        </w:rPr>
        <w:t>1</w:t>
      </w:r>
      <w:r w:rsidR="00C51931">
        <w:rPr>
          <w:rFonts w:ascii="Times New Roman" w:hAnsi="Times New Roman" w:cs="Times New Roman"/>
          <w:b/>
        </w:rPr>
        <w:t xml:space="preserve"> </w:t>
      </w:r>
      <w:r w:rsidR="00692E54">
        <w:rPr>
          <w:rFonts w:ascii="Times New Roman" w:hAnsi="Times New Roman" w:cs="Times New Roman"/>
          <w:b/>
        </w:rPr>
        <w:t>stycznia</w:t>
      </w:r>
      <w:r w:rsidR="00320FF5">
        <w:rPr>
          <w:rFonts w:ascii="Times New Roman" w:hAnsi="Times New Roman" w:cs="Times New Roman"/>
          <w:b/>
        </w:rPr>
        <w:t xml:space="preserve"> 20</w:t>
      </w:r>
      <w:r w:rsidR="005F628B">
        <w:rPr>
          <w:rFonts w:ascii="Times New Roman" w:hAnsi="Times New Roman" w:cs="Times New Roman"/>
          <w:b/>
        </w:rPr>
        <w:t>2</w:t>
      </w:r>
      <w:r w:rsidR="006B4971">
        <w:rPr>
          <w:rFonts w:ascii="Times New Roman" w:hAnsi="Times New Roman" w:cs="Times New Roman"/>
          <w:b/>
        </w:rPr>
        <w:t>4</w:t>
      </w:r>
      <w:r w:rsidR="00320FF5">
        <w:rPr>
          <w:rFonts w:ascii="Times New Roman" w:hAnsi="Times New Roman" w:cs="Times New Roman"/>
          <w:b/>
        </w:rPr>
        <w:t xml:space="preserve"> r.</w:t>
      </w:r>
    </w:p>
    <w:p w14:paraId="6E9630A4" w14:textId="77777777" w:rsidR="00962D1E" w:rsidRPr="00962D1E" w:rsidRDefault="00962D1E" w:rsidP="00962D1E">
      <w:pPr>
        <w:spacing w:after="0"/>
        <w:jc w:val="center"/>
        <w:rPr>
          <w:rFonts w:ascii="Times New Roman" w:hAnsi="Times New Roman" w:cs="Times New Roman"/>
          <w:b/>
        </w:rPr>
      </w:pPr>
    </w:p>
    <w:p w14:paraId="12D4FF23" w14:textId="531A5618" w:rsidR="00526DD1" w:rsidRPr="000E6AD1" w:rsidRDefault="00526DD1" w:rsidP="00526DD1">
      <w:pPr>
        <w:spacing w:after="0"/>
        <w:jc w:val="both"/>
        <w:rPr>
          <w:rFonts w:ascii="Times New Roman" w:hAnsi="Times New Roman" w:cs="Times New Roman"/>
          <w:b/>
        </w:rPr>
      </w:pPr>
      <w:r w:rsidRPr="000E6AD1">
        <w:rPr>
          <w:rFonts w:ascii="Times New Roman" w:hAnsi="Times New Roman" w:cs="Times New Roman"/>
          <w:b/>
        </w:rPr>
        <w:t>w sprawie ustalenia terminów przeprowadzania postępowania rekrutacyjnego oraz postępowania uzu</w:t>
      </w:r>
      <w:r w:rsidR="00320FF5">
        <w:rPr>
          <w:rFonts w:ascii="Times New Roman" w:hAnsi="Times New Roman" w:cs="Times New Roman"/>
          <w:b/>
        </w:rPr>
        <w:t>pełniającego na rok szkolny 20</w:t>
      </w:r>
      <w:r w:rsidR="005F628B">
        <w:rPr>
          <w:rFonts w:ascii="Times New Roman" w:hAnsi="Times New Roman" w:cs="Times New Roman"/>
          <w:b/>
        </w:rPr>
        <w:t>2</w:t>
      </w:r>
      <w:r w:rsidR="006B4971">
        <w:rPr>
          <w:rFonts w:ascii="Times New Roman" w:hAnsi="Times New Roman" w:cs="Times New Roman"/>
          <w:b/>
        </w:rPr>
        <w:t>4</w:t>
      </w:r>
      <w:r w:rsidR="00320FF5">
        <w:rPr>
          <w:rFonts w:ascii="Times New Roman" w:hAnsi="Times New Roman" w:cs="Times New Roman"/>
          <w:b/>
        </w:rPr>
        <w:t>/20</w:t>
      </w:r>
      <w:r w:rsidR="005F628B">
        <w:rPr>
          <w:rFonts w:ascii="Times New Roman" w:hAnsi="Times New Roman" w:cs="Times New Roman"/>
          <w:b/>
        </w:rPr>
        <w:t>2</w:t>
      </w:r>
      <w:r w:rsidR="006B4971">
        <w:rPr>
          <w:rFonts w:ascii="Times New Roman" w:hAnsi="Times New Roman" w:cs="Times New Roman"/>
          <w:b/>
        </w:rPr>
        <w:t>5</w:t>
      </w:r>
      <w:r w:rsidRPr="000E6AD1">
        <w:rPr>
          <w:rFonts w:ascii="Times New Roman" w:hAnsi="Times New Roman" w:cs="Times New Roman"/>
          <w:b/>
        </w:rPr>
        <w:t xml:space="preserve"> do </w:t>
      </w:r>
      <w:r w:rsidR="00752BA8" w:rsidRPr="000E6AD1">
        <w:rPr>
          <w:rFonts w:ascii="Times New Roman" w:hAnsi="Times New Roman" w:cs="Times New Roman"/>
          <w:b/>
        </w:rPr>
        <w:t xml:space="preserve">pierwszych klas </w:t>
      </w:r>
      <w:r w:rsidRPr="000E6AD1">
        <w:rPr>
          <w:rFonts w:ascii="Times New Roman" w:hAnsi="Times New Roman" w:cs="Times New Roman"/>
          <w:b/>
        </w:rPr>
        <w:t>szkół podstawowych</w:t>
      </w:r>
      <w:r w:rsidR="00D5219C">
        <w:rPr>
          <w:rFonts w:ascii="Times New Roman" w:hAnsi="Times New Roman" w:cs="Times New Roman"/>
          <w:b/>
        </w:rPr>
        <w:t xml:space="preserve">, </w:t>
      </w:r>
      <w:r w:rsidR="00320FF5">
        <w:rPr>
          <w:rFonts w:ascii="Times New Roman" w:hAnsi="Times New Roman" w:cs="Times New Roman"/>
          <w:b/>
        </w:rPr>
        <w:t>przedszkoli, oddziałów przedszkolnych</w:t>
      </w:r>
      <w:r w:rsidR="00F614B8">
        <w:rPr>
          <w:rFonts w:ascii="Times New Roman" w:hAnsi="Times New Roman" w:cs="Times New Roman"/>
          <w:b/>
        </w:rPr>
        <w:t xml:space="preserve"> i </w:t>
      </w:r>
      <w:r w:rsidR="00F614B8" w:rsidRPr="00F614B8">
        <w:rPr>
          <w:rFonts w:ascii="Times New Roman" w:hAnsi="Times New Roman" w:cs="Times New Roman"/>
          <w:b/>
        </w:rPr>
        <w:t>innych form wychowania przedszkolnego</w:t>
      </w:r>
      <w:r w:rsidR="00F614B8">
        <w:rPr>
          <w:rFonts w:ascii="Times New Roman" w:hAnsi="Times New Roman" w:cs="Times New Roman"/>
          <w:b/>
        </w:rPr>
        <w:t xml:space="preserve"> </w:t>
      </w:r>
      <w:r w:rsidRPr="000E6AD1">
        <w:rPr>
          <w:rFonts w:ascii="Times New Roman" w:hAnsi="Times New Roman" w:cs="Times New Roman"/>
          <w:b/>
        </w:rPr>
        <w:t xml:space="preserve">prowadzonych przez </w:t>
      </w:r>
      <w:r w:rsidR="00962D1E">
        <w:rPr>
          <w:rFonts w:ascii="Times New Roman" w:hAnsi="Times New Roman" w:cs="Times New Roman"/>
          <w:b/>
        </w:rPr>
        <w:t>Gminę Głogów Małopolski</w:t>
      </w:r>
    </w:p>
    <w:p w14:paraId="104CA96D" w14:textId="77777777" w:rsidR="00526DD1" w:rsidRDefault="00526DD1" w:rsidP="00404E83">
      <w:pPr>
        <w:spacing w:after="0"/>
        <w:jc w:val="center"/>
        <w:rPr>
          <w:rFonts w:ascii="Times New Roman" w:hAnsi="Times New Roman" w:cs="Times New Roman"/>
        </w:rPr>
      </w:pPr>
    </w:p>
    <w:p w14:paraId="680C678D" w14:textId="5BF71000" w:rsidR="00752BA8" w:rsidRDefault="00526DD1" w:rsidP="00752BA8">
      <w:pPr>
        <w:spacing w:after="0"/>
        <w:jc w:val="both"/>
        <w:rPr>
          <w:rFonts w:ascii="Times New Roman" w:eastAsia="Times New Roman" w:hAnsi="Times New Roman" w:cs="Times New Roman"/>
          <w:szCs w:val="23"/>
          <w:lang w:eastAsia="pl-PL"/>
        </w:rPr>
      </w:pPr>
      <w:r w:rsidRPr="00526DD1">
        <w:rPr>
          <w:rFonts w:ascii="Times New Roman" w:eastAsia="Times New Roman" w:hAnsi="Times New Roman" w:cs="Times New Roman"/>
          <w:szCs w:val="23"/>
          <w:lang w:eastAsia="pl-PL"/>
        </w:rPr>
        <w:t>Na podstawie art. 18 ust. 2 pkt 15 i art. 40 ust. 1 ustawy z dnia 8 marca 1990 r. o samorz</w:t>
      </w:r>
      <w:r w:rsidR="00C51931">
        <w:rPr>
          <w:rFonts w:ascii="Times New Roman" w:eastAsia="Times New Roman" w:hAnsi="Times New Roman" w:cs="Times New Roman"/>
          <w:szCs w:val="23"/>
          <w:lang w:eastAsia="pl-PL"/>
        </w:rPr>
        <w:t xml:space="preserve">ądzie gminnym (tj. </w:t>
      </w:r>
      <w:r w:rsidR="00320FF5" w:rsidRPr="00320FF5">
        <w:rPr>
          <w:rFonts w:ascii="Times New Roman" w:eastAsia="Times New Roman" w:hAnsi="Times New Roman" w:cs="Times New Roman"/>
          <w:szCs w:val="23"/>
          <w:lang w:eastAsia="pl-PL"/>
        </w:rPr>
        <w:t>Dz.U. 20</w:t>
      </w:r>
      <w:r w:rsidR="000C68E7">
        <w:rPr>
          <w:rFonts w:ascii="Times New Roman" w:eastAsia="Times New Roman" w:hAnsi="Times New Roman" w:cs="Times New Roman"/>
          <w:szCs w:val="23"/>
          <w:lang w:eastAsia="pl-PL"/>
        </w:rPr>
        <w:t>2</w:t>
      </w:r>
      <w:r w:rsidR="000D6B57">
        <w:rPr>
          <w:rFonts w:ascii="Times New Roman" w:eastAsia="Times New Roman" w:hAnsi="Times New Roman" w:cs="Times New Roman"/>
          <w:szCs w:val="23"/>
          <w:lang w:eastAsia="pl-PL"/>
        </w:rPr>
        <w:t>3</w:t>
      </w:r>
      <w:r w:rsidR="00320FF5" w:rsidRPr="00320FF5">
        <w:rPr>
          <w:rFonts w:ascii="Times New Roman" w:eastAsia="Times New Roman" w:hAnsi="Times New Roman" w:cs="Times New Roman"/>
          <w:szCs w:val="23"/>
          <w:lang w:eastAsia="pl-PL"/>
        </w:rPr>
        <w:t xml:space="preserve"> poz. </w:t>
      </w:r>
      <w:r w:rsidR="000D6B57">
        <w:rPr>
          <w:rFonts w:ascii="Times New Roman" w:eastAsia="Times New Roman" w:hAnsi="Times New Roman" w:cs="Times New Roman"/>
          <w:szCs w:val="23"/>
          <w:lang w:eastAsia="pl-PL"/>
        </w:rPr>
        <w:t>40</w:t>
      </w:r>
      <w:r w:rsidR="006B4971">
        <w:rPr>
          <w:rFonts w:ascii="Times New Roman" w:eastAsia="Times New Roman" w:hAnsi="Times New Roman" w:cs="Times New Roman"/>
          <w:szCs w:val="23"/>
          <w:lang w:eastAsia="pl-PL"/>
        </w:rPr>
        <w:t xml:space="preserve"> z późn. zm.</w:t>
      </w:r>
      <w:r w:rsidRPr="00526DD1">
        <w:rPr>
          <w:rFonts w:ascii="Times New Roman" w:eastAsia="Times New Roman" w:hAnsi="Times New Roman" w:cs="Times New Roman"/>
          <w:szCs w:val="23"/>
          <w:lang w:eastAsia="pl-PL"/>
        </w:rPr>
        <w:t>)</w:t>
      </w:r>
      <w:r w:rsidR="00320FF5">
        <w:rPr>
          <w:rFonts w:ascii="Times New Roman" w:eastAsia="Times New Roman" w:hAnsi="Times New Roman" w:cs="Times New Roman"/>
          <w:szCs w:val="23"/>
          <w:lang w:eastAsia="pl-PL"/>
        </w:rPr>
        <w:t xml:space="preserve"> oraz</w:t>
      </w:r>
      <w:r w:rsidR="00C51931">
        <w:rPr>
          <w:rFonts w:ascii="Times New Roman" w:eastAsia="Times New Roman" w:hAnsi="Times New Roman" w:cs="Times New Roman"/>
          <w:szCs w:val="23"/>
          <w:vertAlign w:val="superscript"/>
          <w:lang w:eastAsia="pl-PL"/>
        </w:rPr>
        <w:t xml:space="preserve"> </w:t>
      </w:r>
      <w:r>
        <w:rPr>
          <w:rFonts w:ascii="Times New Roman" w:eastAsia="Times New Roman" w:hAnsi="Times New Roman" w:cs="Times New Roman"/>
          <w:szCs w:val="23"/>
          <w:lang w:eastAsia="pl-PL"/>
        </w:rPr>
        <w:t xml:space="preserve"> </w:t>
      </w:r>
      <w:r w:rsidR="00320FF5">
        <w:rPr>
          <w:rFonts w:ascii="Times New Roman" w:eastAsia="Times New Roman" w:hAnsi="Times New Roman" w:cs="Times New Roman"/>
          <w:szCs w:val="23"/>
          <w:lang w:eastAsia="pl-PL"/>
        </w:rPr>
        <w:t>n</w:t>
      </w:r>
      <w:r w:rsidR="00320FF5" w:rsidRPr="00320FF5">
        <w:rPr>
          <w:rFonts w:ascii="Times New Roman" w:eastAsia="Times New Roman" w:hAnsi="Times New Roman" w:cs="Times New Roman"/>
          <w:szCs w:val="23"/>
          <w:lang w:eastAsia="pl-PL"/>
        </w:rPr>
        <w:t>a podstawie art. 154 ust. 1 pkt 1 w związku z art. 29 ust. 2 pkt 2 ustawy z dnia 14 grudnia 2016 r. Prawo oświatowe ( Dz.U. z 20</w:t>
      </w:r>
      <w:r w:rsidR="000C68E7">
        <w:rPr>
          <w:rFonts w:ascii="Times New Roman" w:eastAsia="Times New Roman" w:hAnsi="Times New Roman" w:cs="Times New Roman"/>
          <w:szCs w:val="23"/>
          <w:lang w:eastAsia="pl-PL"/>
        </w:rPr>
        <w:t>2</w:t>
      </w:r>
      <w:r w:rsidR="006B4971">
        <w:rPr>
          <w:rFonts w:ascii="Times New Roman" w:eastAsia="Times New Roman" w:hAnsi="Times New Roman" w:cs="Times New Roman"/>
          <w:szCs w:val="23"/>
          <w:lang w:eastAsia="pl-PL"/>
        </w:rPr>
        <w:t>3</w:t>
      </w:r>
      <w:r w:rsidR="005F628B">
        <w:rPr>
          <w:rFonts w:ascii="Times New Roman" w:eastAsia="Times New Roman" w:hAnsi="Times New Roman" w:cs="Times New Roman"/>
          <w:szCs w:val="23"/>
          <w:lang w:eastAsia="pl-PL"/>
        </w:rPr>
        <w:t xml:space="preserve"> </w:t>
      </w:r>
      <w:r w:rsidR="00320FF5" w:rsidRPr="00320FF5">
        <w:rPr>
          <w:rFonts w:ascii="Times New Roman" w:eastAsia="Times New Roman" w:hAnsi="Times New Roman" w:cs="Times New Roman"/>
          <w:szCs w:val="23"/>
          <w:lang w:eastAsia="pl-PL"/>
        </w:rPr>
        <w:t xml:space="preserve">r. poz. </w:t>
      </w:r>
      <w:r w:rsidR="006B4971">
        <w:rPr>
          <w:rFonts w:ascii="Times New Roman" w:eastAsia="Times New Roman" w:hAnsi="Times New Roman" w:cs="Times New Roman"/>
          <w:szCs w:val="23"/>
          <w:lang w:eastAsia="pl-PL"/>
        </w:rPr>
        <w:t>900</w:t>
      </w:r>
      <w:r w:rsidR="00320FF5" w:rsidRPr="00320FF5">
        <w:rPr>
          <w:rFonts w:ascii="Times New Roman" w:eastAsia="Times New Roman" w:hAnsi="Times New Roman" w:cs="Times New Roman"/>
          <w:szCs w:val="23"/>
          <w:lang w:eastAsia="pl-PL"/>
        </w:rPr>
        <w:t xml:space="preserve"> ze zm. )</w:t>
      </w:r>
    </w:p>
    <w:p w14:paraId="3EED8BD3" w14:textId="77777777" w:rsidR="00752BA8" w:rsidRDefault="00752BA8" w:rsidP="00752BA8">
      <w:pPr>
        <w:spacing w:after="0"/>
        <w:jc w:val="both"/>
        <w:rPr>
          <w:rFonts w:ascii="Times New Roman" w:eastAsia="Times New Roman" w:hAnsi="Times New Roman" w:cs="Times New Roman"/>
          <w:szCs w:val="23"/>
          <w:lang w:eastAsia="pl-PL"/>
        </w:rPr>
      </w:pPr>
    </w:p>
    <w:p w14:paraId="3A1A044E" w14:textId="77777777" w:rsidR="00752BA8" w:rsidRPr="00962D1E" w:rsidRDefault="00752BA8" w:rsidP="00962D1E">
      <w:pPr>
        <w:spacing w:after="0"/>
        <w:jc w:val="center"/>
        <w:rPr>
          <w:rFonts w:ascii="Times New Roman" w:eastAsia="Times New Roman" w:hAnsi="Times New Roman" w:cs="Times New Roman"/>
          <w:b/>
          <w:szCs w:val="23"/>
          <w:lang w:eastAsia="pl-PL"/>
        </w:rPr>
      </w:pPr>
      <w:r w:rsidRPr="00962D1E">
        <w:rPr>
          <w:rFonts w:ascii="Times New Roman" w:eastAsia="Times New Roman" w:hAnsi="Times New Roman" w:cs="Times New Roman"/>
          <w:b/>
          <w:szCs w:val="23"/>
          <w:lang w:eastAsia="pl-PL"/>
        </w:rPr>
        <w:t>zarządzam, co następuje:</w:t>
      </w:r>
    </w:p>
    <w:p w14:paraId="1323F855" w14:textId="77777777" w:rsidR="00752BA8" w:rsidRDefault="00752BA8" w:rsidP="00752BA8">
      <w:pPr>
        <w:spacing w:after="0"/>
        <w:jc w:val="both"/>
        <w:rPr>
          <w:rFonts w:ascii="Times New Roman" w:eastAsia="Times New Roman" w:hAnsi="Times New Roman" w:cs="Times New Roman"/>
          <w:szCs w:val="23"/>
          <w:lang w:eastAsia="pl-PL"/>
        </w:rPr>
      </w:pPr>
    </w:p>
    <w:p w14:paraId="65FAA01B" w14:textId="77777777" w:rsidR="00752BA8" w:rsidRDefault="00752BA8" w:rsidP="00752BA8">
      <w:pPr>
        <w:spacing w:after="0"/>
        <w:jc w:val="both"/>
        <w:rPr>
          <w:rFonts w:ascii="Times New Roman" w:eastAsia="Times New Roman" w:hAnsi="Times New Roman" w:cs="Times New Roman"/>
          <w:szCs w:val="23"/>
          <w:lang w:eastAsia="pl-PL"/>
        </w:rPr>
      </w:pPr>
    </w:p>
    <w:p w14:paraId="5ADD13BC" w14:textId="77777777" w:rsidR="00752BA8" w:rsidRPr="000E6AD1" w:rsidRDefault="00752BA8" w:rsidP="00752BA8">
      <w:pPr>
        <w:spacing w:after="0"/>
        <w:jc w:val="center"/>
        <w:rPr>
          <w:rFonts w:ascii="Times New Roman" w:eastAsia="Times New Roman" w:hAnsi="Times New Roman" w:cs="Times New Roman"/>
          <w:b/>
          <w:szCs w:val="23"/>
          <w:lang w:eastAsia="pl-PL"/>
        </w:rPr>
      </w:pPr>
      <w:r w:rsidRPr="000E6AD1">
        <w:rPr>
          <w:rFonts w:ascii="Times New Roman" w:eastAsia="Times New Roman" w:hAnsi="Times New Roman" w:cs="Times New Roman"/>
          <w:b/>
          <w:szCs w:val="23"/>
          <w:lang w:eastAsia="pl-PL"/>
        </w:rPr>
        <w:t>§ 1</w:t>
      </w:r>
    </w:p>
    <w:p w14:paraId="6E4AEAA9" w14:textId="308C067F" w:rsidR="00526DD1" w:rsidRDefault="00752BA8" w:rsidP="00962D1E">
      <w:pPr>
        <w:pStyle w:val="Akapitzlist"/>
        <w:numPr>
          <w:ilvl w:val="0"/>
          <w:numId w:val="1"/>
        </w:numPr>
        <w:spacing w:after="0"/>
        <w:jc w:val="both"/>
        <w:rPr>
          <w:rFonts w:ascii="Times New Roman" w:hAnsi="Times New Roman" w:cs="Times New Roman"/>
        </w:rPr>
      </w:pPr>
      <w:r w:rsidRPr="00962D1E">
        <w:rPr>
          <w:rFonts w:ascii="Times New Roman" w:hAnsi="Times New Roman" w:cs="Times New Roman"/>
        </w:rPr>
        <w:t>H</w:t>
      </w:r>
      <w:r w:rsidR="00526DD1" w:rsidRPr="00962D1E">
        <w:rPr>
          <w:rFonts w:ascii="Times New Roman" w:hAnsi="Times New Roman" w:cs="Times New Roman"/>
        </w:rPr>
        <w:t>armonogram czynności w postępowaniu rekrutacyjnym oraz postępowaniu uzupełniającym</w:t>
      </w:r>
      <w:r w:rsidR="009553D2" w:rsidRPr="00962D1E">
        <w:rPr>
          <w:rFonts w:ascii="Times New Roman" w:hAnsi="Times New Roman" w:cs="Times New Roman"/>
        </w:rPr>
        <w:t xml:space="preserve"> do </w:t>
      </w:r>
      <w:r w:rsidRPr="00962D1E">
        <w:rPr>
          <w:rFonts w:ascii="Times New Roman" w:hAnsi="Times New Roman" w:cs="Times New Roman"/>
        </w:rPr>
        <w:t xml:space="preserve">pierwszych klas szkół podstawowych </w:t>
      </w:r>
      <w:r w:rsidR="00320FF5">
        <w:rPr>
          <w:rFonts w:ascii="Times New Roman" w:hAnsi="Times New Roman" w:cs="Times New Roman"/>
        </w:rPr>
        <w:t>na rok szkolny 20</w:t>
      </w:r>
      <w:r w:rsidR="005F628B">
        <w:rPr>
          <w:rFonts w:ascii="Times New Roman" w:hAnsi="Times New Roman" w:cs="Times New Roman"/>
        </w:rPr>
        <w:t>2</w:t>
      </w:r>
      <w:r w:rsidR="006B4971">
        <w:rPr>
          <w:rFonts w:ascii="Times New Roman" w:hAnsi="Times New Roman" w:cs="Times New Roman"/>
        </w:rPr>
        <w:t>4</w:t>
      </w:r>
      <w:r w:rsidR="00320FF5">
        <w:rPr>
          <w:rFonts w:ascii="Times New Roman" w:hAnsi="Times New Roman" w:cs="Times New Roman"/>
        </w:rPr>
        <w:t>/20</w:t>
      </w:r>
      <w:r w:rsidR="005F628B">
        <w:rPr>
          <w:rFonts w:ascii="Times New Roman" w:hAnsi="Times New Roman" w:cs="Times New Roman"/>
        </w:rPr>
        <w:t>2</w:t>
      </w:r>
      <w:r w:rsidR="006B4971">
        <w:rPr>
          <w:rFonts w:ascii="Times New Roman" w:hAnsi="Times New Roman" w:cs="Times New Roman"/>
        </w:rPr>
        <w:t>5</w:t>
      </w:r>
      <w:r w:rsidR="00777996" w:rsidRPr="00962D1E">
        <w:rPr>
          <w:rFonts w:ascii="Times New Roman" w:hAnsi="Times New Roman" w:cs="Times New Roman"/>
        </w:rPr>
        <w:t>,</w:t>
      </w:r>
      <w:r w:rsidR="000E6AD1" w:rsidRPr="00962D1E">
        <w:rPr>
          <w:rFonts w:ascii="Times New Roman" w:hAnsi="Times New Roman" w:cs="Times New Roman"/>
        </w:rPr>
        <w:t xml:space="preserve"> </w:t>
      </w:r>
      <w:r w:rsidR="00777996" w:rsidRPr="00962D1E">
        <w:rPr>
          <w:rFonts w:ascii="Times New Roman" w:hAnsi="Times New Roman" w:cs="Times New Roman"/>
        </w:rPr>
        <w:t xml:space="preserve">a także terminy składania dokumentów </w:t>
      </w:r>
      <w:r w:rsidRPr="00962D1E">
        <w:rPr>
          <w:rFonts w:ascii="Times New Roman" w:hAnsi="Times New Roman" w:cs="Times New Roman"/>
        </w:rPr>
        <w:t>określa załącznik nr 1 do zarządzenia.</w:t>
      </w:r>
    </w:p>
    <w:p w14:paraId="4B194DA7" w14:textId="3F6F5021" w:rsidR="00752BA8" w:rsidRPr="00962D1E" w:rsidRDefault="00752BA8" w:rsidP="00752BA8">
      <w:pPr>
        <w:pStyle w:val="Akapitzlist"/>
        <w:numPr>
          <w:ilvl w:val="0"/>
          <w:numId w:val="1"/>
        </w:numPr>
        <w:spacing w:after="0"/>
        <w:jc w:val="both"/>
        <w:rPr>
          <w:rFonts w:ascii="Times New Roman" w:hAnsi="Times New Roman" w:cs="Times New Roman"/>
        </w:rPr>
      </w:pPr>
      <w:r w:rsidRPr="00962D1E">
        <w:rPr>
          <w:rFonts w:ascii="Times New Roman" w:hAnsi="Times New Roman" w:cs="Times New Roman"/>
        </w:rPr>
        <w:t xml:space="preserve">Harmonogram czynności w postępowaniu rekrutacyjnym oraz </w:t>
      </w:r>
      <w:r w:rsidR="001E3DDD" w:rsidRPr="00962D1E">
        <w:rPr>
          <w:rFonts w:ascii="Times New Roman" w:hAnsi="Times New Roman" w:cs="Times New Roman"/>
        </w:rPr>
        <w:t xml:space="preserve">w </w:t>
      </w:r>
      <w:r w:rsidRPr="00962D1E">
        <w:rPr>
          <w:rFonts w:ascii="Times New Roman" w:hAnsi="Times New Roman" w:cs="Times New Roman"/>
        </w:rPr>
        <w:t xml:space="preserve">postępowaniu uzupełniającym </w:t>
      </w:r>
      <w:r w:rsidR="000E6AD1" w:rsidRPr="00962D1E">
        <w:rPr>
          <w:rFonts w:ascii="Times New Roman" w:hAnsi="Times New Roman" w:cs="Times New Roman"/>
        </w:rPr>
        <w:t>na</w:t>
      </w:r>
      <w:r w:rsidR="00320FF5">
        <w:rPr>
          <w:rFonts w:ascii="Times New Roman" w:hAnsi="Times New Roman" w:cs="Times New Roman"/>
        </w:rPr>
        <w:t xml:space="preserve"> rok szkolny 20</w:t>
      </w:r>
      <w:r w:rsidR="005F628B">
        <w:rPr>
          <w:rFonts w:ascii="Times New Roman" w:hAnsi="Times New Roman" w:cs="Times New Roman"/>
        </w:rPr>
        <w:t>2</w:t>
      </w:r>
      <w:r w:rsidR="006B4971">
        <w:rPr>
          <w:rFonts w:ascii="Times New Roman" w:hAnsi="Times New Roman" w:cs="Times New Roman"/>
        </w:rPr>
        <w:t>4</w:t>
      </w:r>
      <w:r w:rsidR="00320FF5">
        <w:rPr>
          <w:rFonts w:ascii="Times New Roman" w:hAnsi="Times New Roman" w:cs="Times New Roman"/>
        </w:rPr>
        <w:t>/20</w:t>
      </w:r>
      <w:r w:rsidR="005F628B">
        <w:rPr>
          <w:rFonts w:ascii="Times New Roman" w:hAnsi="Times New Roman" w:cs="Times New Roman"/>
        </w:rPr>
        <w:t>2</w:t>
      </w:r>
      <w:r w:rsidR="006B4971">
        <w:rPr>
          <w:rFonts w:ascii="Times New Roman" w:hAnsi="Times New Roman" w:cs="Times New Roman"/>
        </w:rPr>
        <w:t>5</w:t>
      </w:r>
      <w:r w:rsidR="000E6AD1" w:rsidRPr="00962D1E">
        <w:rPr>
          <w:rFonts w:ascii="Times New Roman" w:hAnsi="Times New Roman" w:cs="Times New Roman"/>
        </w:rPr>
        <w:t xml:space="preserve"> </w:t>
      </w:r>
      <w:r w:rsidR="001E3DDD" w:rsidRPr="00962D1E">
        <w:rPr>
          <w:rFonts w:ascii="Times New Roman" w:hAnsi="Times New Roman" w:cs="Times New Roman"/>
        </w:rPr>
        <w:t xml:space="preserve">do </w:t>
      </w:r>
      <w:r w:rsidRPr="00962D1E">
        <w:rPr>
          <w:rFonts w:ascii="Times New Roman" w:hAnsi="Times New Roman" w:cs="Times New Roman"/>
        </w:rPr>
        <w:t>przedszkoli</w:t>
      </w:r>
      <w:r w:rsidR="00320FF5">
        <w:rPr>
          <w:rFonts w:ascii="Times New Roman" w:hAnsi="Times New Roman" w:cs="Times New Roman"/>
        </w:rPr>
        <w:t>, oddziałów przedszkolnych</w:t>
      </w:r>
      <w:r w:rsidR="00F614B8" w:rsidRPr="00962D1E">
        <w:rPr>
          <w:rFonts w:ascii="Times New Roman" w:hAnsi="Times New Roman" w:cs="Times New Roman"/>
        </w:rPr>
        <w:t xml:space="preserve"> i innych form wychowania </w:t>
      </w:r>
      <w:r w:rsidR="004041AC" w:rsidRPr="00962D1E">
        <w:rPr>
          <w:rFonts w:ascii="Times New Roman" w:hAnsi="Times New Roman" w:cs="Times New Roman"/>
        </w:rPr>
        <w:t>przedszkolnego</w:t>
      </w:r>
      <w:r w:rsidR="00777996" w:rsidRPr="00962D1E">
        <w:rPr>
          <w:rFonts w:ascii="Times New Roman" w:hAnsi="Times New Roman" w:cs="Times New Roman"/>
        </w:rPr>
        <w:t xml:space="preserve">, </w:t>
      </w:r>
      <w:r w:rsidRPr="00962D1E">
        <w:rPr>
          <w:rFonts w:ascii="Times New Roman" w:hAnsi="Times New Roman" w:cs="Times New Roman"/>
        </w:rPr>
        <w:t xml:space="preserve"> </w:t>
      </w:r>
      <w:r w:rsidR="00777996" w:rsidRPr="00962D1E">
        <w:rPr>
          <w:rFonts w:ascii="Times New Roman" w:hAnsi="Times New Roman" w:cs="Times New Roman"/>
        </w:rPr>
        <w:t xml:space="preserve">a także terminy składania dokumentów </w:t>
      </w:r>
      <w:r w:rsidR="009553D2" w:rsidRPr="00962D1E">
        <w:rPr>
          <w:rFonts w:ascii="Times New Roman" w:hAnsi="Times New Roman" w:cs="Times New Roman"/>
        </w:rPr>
        <w:t>określa załącznik nr 2 do </w:t>
      </w:r>
      <w:r w:rsidRPr="00962D1E">
        <w:rPr>
          <w:rFonts w:ascii="Times New Roman" w:hAnsi="Times New Roman" w:cs="Times New Roman"/>
        </w:rPr>
        <w:t>zarządzenia.</w:t>
      </w:r>
    </w:p>
    <w:p w14:paraId="24C4EE0A" w14:textId="77777777" w:rsidR="000E6AD1" w:rsidRDefault="000E6AD1" w:rsidP="00752BA8">
      <w:pPr>
        <w:spacing w:after="0"/>
        <w:jc w:val="both"/>
        <w:rPr>
          <w:rFonts w:ascii="Times New Roman" w:hAnsi="Times New Roman" w:cs="Times New Roman"/>
        </w:rPr>
      </w:pPr>
    </w:p>
    <w:p w14:paraId="31ECBE77" w14:textId="77777777" w:rsidR="000E6AD1" w:rsidRDefault="000E6AD1" w:rsidP="000E6AD1">
      <w:pPr>
        <w:spacing w:after="0"/>
        <w:jc w:val="center"/>
        <w:rPr>
          <w:rFonts w:ascii="Times New Roman" w:hAnsi="Times New Roman" w:cs="Times New Roman"/>
          <w:b/>
        </w:rPr>
      </w:pPr>
      <w:r w:rsidRPr="000E6AD1">
        <w:rPr>
          <w:rFonts w:ascii="Times New Roman" w:hAnsi="Times New Roman" w:cs="Times New Roman"/>
          <w:b/>
        </w:rPr>
        <w:t>§ 2</w:t>
      </w:r>
    </w:p>
    <w:p w14:paraId="6253A3FC" w14:textId="77777777" w:rsidR="000E6AD1" w:rsidRDefault="000E6AD1" w:rsidP="000E6AD1">
      <w:pPr>
        <w:spacing w:after="0"/>
        <w:jc w:val="both"/>
        <w:rPr>
          <w:rFonts w:ascii="Times New Roman" w:hAnsi="Times New Roman" w:cs="Times New Roman"/>
        </w:rPr>
      </w:pPr>
      <w:r>
        <w:rPr>
          <w:rFonts w:ascii="Times New Roman" w:hAnsi="Times New Roman" w:cs="Times New Roman"/>
        </w:rPr>
        <w:t>Wykonanie zarzą</w:t>
      </w:r>
      <w:r w:rsidRPr="000E6AD1">
        <w:rPr>
          <w:rFonts w:ascii="Times New Roman" w:hAnsi="Times New Roman" w:cs="Times New Roman"/>
        </w:rPr>
        <w:t>dzenia</w:t>
      </w:r>
      <w:r>
        <w:rPr>
          <w:rFonts w:ascii="Times New Roman" w:hAnsi="Times New Roman" w:cs="Times New Roman"/>
        </w:rPr>
        <w:t xml:space="preserve"> powierzam </w:t>
      </w:r>
      <w:r w:rsidR="00177277">
        <w:rPr>
          <w:rFonts w:ascii="Times New Roman" w:hAnsi="Times New Roman" w:cs="Times New Roman"/>
        </w:rPr>
        <w:t xml:space="preserve">Dyrektorowi Samorządowego Centrum Ekonomiczno-Administracyjnego w Głogowie Małopolskim </w:t>
      </w:r>
      <w:r>
        <w:rPr>
          <w:rFonts w:ascii="Times New Roman" w:hAnsi="Times New Roman" w:cs="Times New Roman"/>
        </w:rPr>
        <w:t>.</w:t>
      </w:r>
    </w:p>
    <w:p w14:paraId="3DC6E2B3" w14:textId="77777777" w:rsidR="000E6AD1" w:rsidRDefault="000E6AD1" w:rsidP="000E6AD1">
      <w:pPr>
        <w:spacing w:after="0"/>
        <w:jc w:val="both"/>
        <w:rPr>
          <w:rFonts w:ascii="Times New Roman" w:hAnsi="Times New Roman" w:cs="Times New Roman"/>
        </w:rPr>
      </w:pPr>
    </w:p>
    <w:p w14:paraId="11F3B2F0" w14:textId="77777777" w:rsidR="000E6AD1" w:rsidRDefault="000E6AD1" w:rsidP="000E6AD1">
      <w:pPr>
        <w:spacing w:after="0"/>
        <w:jc w:val="center"/>
        <w:rPr>
          <w:rFonts w:ascii="Times New Roman" w:hAnsi="Times New Roman" w:cs="Times New Roman"/>
          <w:b/>
        </w:rPr>
      </w:pPr>
      <w:r w:rsidRPr="000E6AD1">
        <w:rPr>
          <w:rFonts w:ascii="Times New Roman" w:hAnsi="Times New Roman" w:cs="Times New Roman"/>
          <w:b/>
        </w:rPr>
        <w:t>§ 3</w:t>
      </w:r>
    </w:p>
    <w:p w14:paraId="4D2466B8" w14:textId="77777777" w:rsidR="000E6AD1" w:rsidRDefault="00F56808" w:rsidP="000E6AD1">
      <w:pPr>
        <w:spacing w:after="0"/>
        <w:jc w:val="both"/>
        <w:rPr>
          <w:rFonts w:ascii="Times New Roman" w:hAnsi="Times New Roman" w:cs="Times New Roman"/>
        </w:rPr>
      </w:pPr>
      <w:r w:rsidRPr="00F56808">
        <w:rPr>
          <w:rFonts w:ascii="Times New Roman" w:hAnsi="Times New Roman" w:cs="Times New Roman"/>
        </w:rPr>
        <w:t xml:space="preserve">Zarządzenie wchodzi w życie z dniem </w:t>
      </w:r>
      <w:r w:rsidR="009B2C88">
        <w:rPr>
          <w:rFonts w:ascii="Times New Roman" w:hAnsi="Times New Roman" w:cs="Times New Roman"/>
        </w:rPr>
        <w:t>podpisania.</w:t>
      </w:r>
    </w:p>
    <w:p w14:paraId="08859044" w14:textId="77777777" w:rsidR="00443DAE" w:rsidRDefault="00443DAE" w:rsidP="000E6AD1">
      <w:pPr>
        <w:spacing w:after="0"/>
        <w:jc w:val="both"/>
        <w:rPr>
          <w:rFonts w:ascii="Times New Roman" w:hAnsi="Times New Roman" w:cs="Times New Roman"/>
        </w:rPr>
      </w:pPr>
    </w:p>
    <w:p w14:paraId="06FC3801" w14:textId="77777777" w:rsidR="00443DAE" w:rsidRDefault="00443DAE" w:rsidP="000E6AD1">
      <w:pPr>
        <w:spacing w:after="0"/>
        <w:jc w:val="both"/>
        <w:rPr>
          <w:rFonts w:ascii="Times New Roman" w:hAnsi="Times New Roman" w:cs="Times New Roman"/>
        </w:rPr>
      </w:pPr>
    </w:p>
    <w:p w14:paraId="14FD33CA" w14:textId="77777777" w:rsidR="00443DAE" w:rsidRDefault="00443DAE" w:rsidP="000E6AD1">
      <w:pPr>
        <w:spacing w:after="0"/>
        <w:jc w:val="both"/>
        <w:rPr>
          <w:rFonts w:ascii="Times New Roman" w:hAnsi="Times New Roman" w:cs="Times New Roman"/>
        </w:rPr>
      </w:pPr>
    </w:p>
    <w:p w14:paraId="50B8936A" w14:textId="77777777" w:rsidR="00443DAE" w:rsidRDefault="00443DAE" w:rsidP="000E6AD1">
      <w:pPr>
        <w:spacing w:after="0"/>
        <w:jc w:val="both"/>
        <w:rPr>
          <w:rFonts w:ascii="Times New Roman" w:hAnsi="Times New Roman" w:cs="Times New Roman"/>
        </w:rPr>
      </w:pPr>
    </w:p>
    <w:p w14:paraId="53FC2AD7" w14:textId="77777777" w:rsidR="00443DAE" w:rsidRDefault="00443DAE" w:rsidP="000E6AD1">
      <w:pPr>
        <w:spacing w:after="0"/>
        <w:jc w:val="both"/>
        <w:rPr>
          <w:rFonts w:ascii="Times New Roman" w:hAnsi="Times New Roman" w:cs="Times New Roman"/>
        </w:rPr>
      </w:pPr>
    </w:p>
    <w:p w14:paraId="0C045213" w14:textId="77777777" w:rsidR="00443DAE" w:rsidRDefault="00443DAE" w:rsidP="000E6AD1">
      <w:pPr>
        <w:spacing w:after="0"/>
        <w:jc w:val="both"/>
        <w:rPr>
          <w:rFonts w:ascii="Times New Roman" w:hAnsi="Times New Roman" w:cs="Times New Roman"/>
        </w:rPr>
      </w:pPr>
    </w:p>
    <w:p w14:paraId="1CCD5FD2" w14:textId="77777777" w:rsidR="00443DAE" w:rsidRDefault="00443DAE" w:rsidP="000E6AD1">
      <w:pPr>
        <w:spacing w:after="0"/>
        <w:jc w:val="both"/>
        <w:rPr>
          <w:rFonts w:ascii="Times New Roman" w:hAnsi="Times New Roman" w:cs="Times New Roman"/>
        </w:rPr>
      </w:pPr>
    </w:p>
    <w:p w14:paraId="0DE1C89E" w14:textId="77777777" w:rsidR="00443DAE" w:rsidRDefault="00443DAE" w:rsidP="000E6AD1">
      <w:pPr>
        <w:spacing w:after="0"/>
        <w:jc w:val="both"/>
        <w:rPr>
          <w:rFonts w:ascii="Times New Roman" w:hAnsi="Times New Roman" w:cs="Times New Roman"/>
        </w:rPr>
      </w:pPr>
    </w:p>
    <w:p w14:paraId="29DA1A42" w14:textId="77777777" w:rsidR="00443DAE" w:rsidRDefault="00443DAE" w:rsidP="000E6AD1">
      <w:pPr>
        <w:spacing w:after="0"/>
        <w:jc w:val="both"/>
        <w:rPr>
          <w:rFonts w:ascii="Times New Roman" w:hAnsi="Times New Roman" w:cs="Times New Roman"/>
        </w:rPr>
      </w:pPr>
    </w:p>
    <w:p w14:paraId="2F2E2D0B" w14:textId="77777777" w:rsidR="00443DAE" w:rsidRDefault="00443DAE" w:rsidP="000E6AD1">
      <w:pPr>
        <w:spacing w:after="0"/>
        <w:jc w:val="both"/>
        <w:rPr>
          <w:rFonts w:ascii="Times New Roman" w:hAnsi="Times New Roman" w:cs="Times New Roman"/>
        </w:rPr>
      </w:pPr>
    </w:p>
    <w:p w14:paraId="1982DB63" w14:textId="77777777" w:rsidR="00443DAE" w:rsidRDefault="00443DAE" w:rsidP="000E6AD1">
      <w:pPr>
        <w:spacing w:after="0"/>
        <w:jc w:val="both"/>
        <w:rPr>
          <w:rFonts w:ascii="Times New Roman" w:hAnsi="Times New Roman" w:cs="Times New Roman"/>
        </w:rPr>
      </w:pPr>
    </w:p>
    <w:p w14:paraId="4C271704" w14:textId="77777777" w:rsidR="00443DAE" w:rsidRDefault="00443DAE" w:rsidP="000E6AD1">
      <w:pPr>
        <w:spacing w:after="0"/>
        <w:jc w:val="both"/>
        <w:rPr>
          <w:rFonts w:ascii="Times New Roman" w:hAnsi="Times New Roman" w:cs="Times New Roman"/>
        </w:rPr>
      </w:pPr>
    </w:p>
    <w:p w14:paraId="12AADB2F" w14:textId="77777777" w:rsidR="00443DAE" w:rsidRDefault="00443DAE" w:rsidP="000E6AD1">
      <w:pPr>
        <w:spacing w:after="0"/>
        <w:jc w:val="both"/>
        <w:rPr>
          <w:rFonts w:ascii="Times New Roman" w:hAnsi="Times New Roman" w:cs="Times New Roman"/>
        </w:rPr>
      </w:pPr>
    </w:p>
    <w:p w14:paraId="3FA74EAD" w14:textId="77777777" w:rsidR="00962D1E" w:rsidRDefault="00962D1E" w:rsidP="0044582D">
      <w:pPr>
        <w:spacing w:after="0"/>
        <w:jc w:val="right"/>
        <w:rPr>
          <w:rFonts w:ascii="Times New Roman" w:hAnsi="Times New Roman" w:cs="Times New Roman"/>
          <w:sz w:val="18"/>
          <w:szCs w:val="18"/>
        </w:rPr>
      </w:pPr>
    </w:p>
    <w:p w14:paraId="108209F5" w14:textId="77777777" w:rsidR="00962D1E" w:rsidRDefault="00962D1E" w:rsidP="0044582D">
      <w:pPr>
        <w:spacing w:after="0"/>
        <w:jc w:val="right"/>
        <w:rPr>
          <w:rFonts w:ascii="Times New Roman" w:hAnsi="Times New Roman" w:cs="Times New Roman"/>
          <w:sz w:val="18"/>
          <w:szCs w:val="18"/>
        </w:rPr>
      </w:pPr>
    </w:p>
    <w:p w14:paraId="67C4BDF0" w14:textId="77777777" w:rsidR="00962D1E" w:rsidRDefault="00962D1E" w:rsidP="0044582D">
      <w:pPr>
        <w:spacing w:after="0"/>
        <w:jc w:val="right"/>
        <w:rPr>
          <w:rFonts w:ascii="Times New Roman" w:hAnsi="Times New Roman" w:cs="Times New Roman"/>
          <w:sz w:val="18"/>
          <w:szCs w:val="18"/>
        </w:rPr>
      </w:pPr>
    </w:p>
    <w:p w14:paraId="01B79A66" w14:textId="77777777" w:rsidR="007B4186" w:rsidRDefault="007B4186" w:rsidP="00320FF5">
      <w:pPr>
        <w:spacing w:after="0"/>
        <w:rPr>
          <w:rFonts w:ascii="Times New Roman" w:hAnsi="Times New Roman" w:cs="Times New Roman"/>
          <w:sz w:val="18"/>
          <w:szCs w:val="18"/>
        </w:rPr>
      </w:pPr>
    </w:p>
    <w:p w14:paraId="7BAAF858" w14:textId="77777777" w:rsidR="00320FF5" w:rsidRDefault="00320FF5" w:rsidP="00320FF5">
      <w:pPr>
        <w:spacing w:after="0"/>
        <w:rPr>
          <w:rFonts w:ascii="Times New Roman" w:hAnsi="Times New Roman" w:cs="Times New Roman"/>
          <w:sz w:val="18"/>
          <w:szCs w:val="18"/>
        </w:rPr>
      </w:pPr>
    </w:p>
    <w:p w14:paraId="69063823" w14:textId="77777777" w:rsidR="007B4186" w:rsidRDefault="007B4186" w:rsidP="0044582D">
      <w:pPr>
        <w:spacing w:after="0"/>
        <w:jc w:val="right"/>
        <w:rPr>
          <w:rFonts w:ascii="Times New Roman" w:hAnsi="Times New Roman" w:cs="Times New Roman"/>
          <w:sz w:val="18"/>
          <w:szCs w:val="18"/>
        </w:rPr>
      </w:pPr>
    </w:p>
    <w:p w14:paraId="2EA48456" w14:textId="0B4A4167" w:rsidR="00443DAE" w:rsidRPr="00BE0644" w:rsidRDefault="00443DAE" w:rsidP="0044582D">
      <w:pPr>
        <w:spacing w:after="0"/>
        <w:jc w:val="right"/>
        <w:rPr>
          <w:rFonts w:ascii="Times New Roman" w:hAnsi="Times New Roman" w:cs="Times New Roman"/>
          <w:sz w:val="18"/>
          <w:szCs w:val="18"/>
        </w:rPr>
      </w:pPr>
      <w:r w:rsidRPr="00BE0644">
        <w:rPr>
          <w:rFonts w:ascii="Times New Roman" w:hAnsi="Times New Roman" w:cs="Times New Roman"/>
          <w:sz w:val="18"/>
          <w:szCs w:val="18"/>
        </w:rPr>
        <w:t>Załącznik nr 1</w:t>
      </w:r>
      <w:r w:rsidR="00D473B2" w:rsidRPr="00BE0644">
        <w:rPr>
          <w:rFonts w:ascii="Times New Roman" w:hAnsi="Times New Roman" w:cs="Times New Roman"/>
          <w:sz w:val="18"/>
          <w:szCs w:val="18"/>
        </w:rPr>
        <w:t xml:space="preserve"> do zarządzenia  </w:t>
      </w:r>
      <w:r w:rsidR="00DF4F20" w:rsidRPr="00BE0644">
        <w:rPr>
          <w:rFonts w:ascii="Times New Roman" w:hAnsi="Times New Roman" w:cs="Times New Roman"/>
          <w:sz w:val="18"/>
          <w:szCs w:val="18"/>
        </w:rPr>
        <w:t>Nr</w:t>
      </w:r>
      <w:r w:rsidR="00DF4F20">
        <w:rPr>
          <w:rFonts w:ascii="Times New Roman" w:hAnsi="Times New Roman" w:cs="Times New Roman"/>
          <w:sz w:val="18"/>
          <w:szCs w:val="18"/>
        </w:rPr>
        <w:t xml:space="preserve"> </w:t>
      </w:r>
      <w:r w:rsidR="00692E54">
        <w:rPr>
          <w:rFonts w:ascii="Times New Roman" w:hAnsi="Times New Roman" w:cs="Times New Roman"/>
          <w:sz w:val="18"/>
          <w:szCs w:val="18"/>
        </w:rPr>
        <w:t>0050.</w:t>
      </w:r>
      <w:r w:rsidR="004047EE">
        <w:rPr>
          <w:rFonts w:ascii="Times New Roman" w:hAnsi="Times New Roman" w:cs="Times New Roman"/>
          <w:sz w:val="18"/>
          <w:szCs w:val="18"/>
        </w:rPr>
        <w:t>21</w:t>
      </w:r>
      <w:r w:rsidR="00320FF5">
        <w:rPr>
          <w:rFonts w:ascii="Times New Roman" w:hAnsi="Times New Roman" w:cs="Times New Roman"/>
          <w:sz w:val="18"/>
          <w:szCs w:val="18"/>
        </w:rPr>
        <w:t>.20</w:t>
      </w:r>
      <w:r w:rsidR="005F628B">
        <w:rPr>
          <w:rFonts w:ascii="Times New Roman" w:hAnsi="Times New Roman" w:cs="Times New Roman"/>
          <w:sz w:val="18"/>
          <w:szCs w:val="18"/>
        </w:rPr>
        <w:t>2</w:t>
      </w:r>
      <w:r w:rsidR="006B4971">
        <w:rPr>
          <w:rFonts w:ascii="Times New Roman" w:hAnsi="Times New Roman" w:cs="Times New Roman"/>
          <w:sz w:val="18"/>
          <w:szCs w:val="18"/>
        </w:rPr>
        <w:t>4</w:t>
      </w:r>
    </w:p>
    <w:p w14:paraId="7875A71D" w14:textId="77777777" w:rsidR="00443DAE" w:rsidRPr="00BE0644" w:rsidRDefault="00962D1E" w:rsidP="00443DAE">
      <w:pPr>
        <w:spacing w:after="0"/>
        <w:jc w:val="right"/>
        <w:rPr>
          <w:rFonts w:ascii="Times New Roman" w:hAnsi="Times New Roman" w:cs="Times New Roman"/>
          <w:sz w:val="18"/>
          <w:szCs w:val="18"/>
        </w:rPr>
      </w:pPr>
      <w:r>
        <w:rPr>
          <w:rFonts w:ascii="Times New Roman" w:hAnsi="Times New Roman" w:cs="Times New Roman"/>
          <w:sz w:val="18"/>
          <w:szCs w:val="18"/>
        </w:rPr>
        <w:t>Burmistrza Głogowa Małopolskiego</w:t>
      </w:r>
    </w:p>
    <w:p w14:paraId="5498F580" w14:textId="4125D720" w:rsidR="00D473B2" w:rsidRPr="00BE0644" w:rsidRDefault="00D473B2" w:rsidP="00443DAE">
      <w:pPr>
        <w:spacing w:after="0"/>
        <w:jc w:val="right"/>
        <w:rPr>
          <w:rFonts w:ascii="Times New Roman" w:hAnsi="Times New Roman" w:cs="Times New Roman"/>
          <w:sz w:val="18"/>
          <w:szCs w:val="18"/>
        </w:rPr>
      </w:pPr>
      <w:r w:rsidRPr="00BE0644">
        <w:rPr>
          <w:rFonts w:ascii="Times New Roman" w:hAnsi="Times New Roman" w:cs="Times New Roman"/>
          <w:sz w:val="18"/>
          <w:szCs w:val="18"/>
        </w:rPr>
        <w:t>z dnia</w:t>
      </w:r>
      <w:r w:rsidR="00DF4F20">
        <w:rPr>
          <w:rFonts w:ascii="Times New Roman" w:hAnsi="Times New Roman" w:cs="Times New Roman"/>
          <w:sz w:val="18"/>
          <w:szCs w:val="18"/>
        </w:rPr>
        <w:t xml:space="preserve"> </w:t>
      </w:r>
      <w:r w:rsidR="000D6B57">
        <w:rPr>
          <w:rFonts w:ascii="Times New Roman" w:hAnsi="Times New Roman" w:cs="Times New Roman"/>
          <w:sz w:val="18"/>
          <w:szCs w:val="18"/>
        </w:rPr>
        <w:t>3</w:t>
      </w:r>
      <w:r w:rsidR="006B4971">
        <w:rPr>
          <w:rFonts w:ascii="Times New Roman" w:hAnsi="Times New Roman" w:cs="Times New Roman"/>
          <w:sz w:val="18"/>
          <w:szCs w:val="18"/>
        </w:rPr>
        <w:t>1</w:t>
      </w:r>
      <w:r w:rsidR="000C68E7">
        <w:rPr>
          <w:rFonts w:ascii="Times New Roman" w:hAnsi="Times New Roman" w:cs="Times New Roman"/>
          <w:sz w:val="18"/>
          <w:szCs w:val="18"/>
        </w:rPr>
        <w:t xml:space="preserve"> </w:t>
      </w:r>
      <w:r w:rsidR="00692E54">
        <w:rPr>
          <w:rFonts w:ascii="Times New Roman" w:hAnsi="Times New Roman" w:cs="Times New Roman"/>
          <w:sz w:val="18"/>
          <w:szCs w:val="18"/>
        </w:rPr>
        <w:t>stycznia</w:t>
      </w:r>
      <w:r w:rsidR="00320FF5">
        <w:rPr>
          <w:rFonts w:ascii="Times New Roman" w:hAnsi="Times New Roman" w:cs="Times New Roman"/>
          <w:sz w:val="18"/>
          <w:szCs w:val="18"/>
        </w:rPr>
        <w:t xml:space="preserve"> 20</w:t>
      </w:r>
      <w:r w:rsidR="005F628B">
        <w:rPr>
          <w:rFonts w:ascii="Times New Roman" w:hAnsi="Times New Roman" w:cs="Times New Roman"/>
          <w:sz w:val="18"/>
          <w:szCs w:val="18"/>
        </w:rPr>
        <w:t>2</w:t>
      </w:r>
      <w:r w:rsidR="006B4971">
        <w:rPr>
          <w:rFonts w:ascii="Times New Roman" w:hAnsi="Times New Roman" w:cs="Times New Roman"/>
          <w:sz w:val="18"/>
          <w:szCs w:val="18"/>
        </w:rPr>
        <w:t>4</w:t>
      </w:r>
      <w:r w:rsidR="00320FF5">
        <w:rPr>
          <w:rFonts w:ascii="Times New Roman" w:hAnsi="Times New Roman" w:cs="Times New Roman"/>
          <w:sz w:val="18"/>
          <w:szCs w:val="18"/>
        </w:rPr>
        <w:t xml:space="preserve"> r.</w:t>
      </w:r>
    </w:p>
    <w:p w14:paraId="0B0F13FB" w14:textId="77777777" w:rsidR="00777996" w:rsidRDefault="00777996" w:rsidP="00443DAE">
      <w:pPr>
        <w:spacing w:after="0"/>
        <w:jc w:val="right"/>
        <w:rPr>
          <w:rFonts w:ascii="Times New Roman" w:hAnsi="Times New Roman" w:cs="Times New Roman"/>
        </w:rPr>
      </w:pPr>
    </w:p>
    <w:p w14:paraId="5C7E4DE9" w14:textId="77777777" w:rsidR="00BD095D" w:rsidRDefault="00BD095D" w:rsidP="00ED0952">
      <w:pPr>
        <w:spacing w:after="0"/>
        <w:rPr>
          <w:rFonts w:ascii="Times New Roman" w:hAnsi="Times New Roman" w:cs="Times New Roman"/>
          <w:b/>
        </w:rPr>
      </w:pPr>
    </w:p>
    <w:p w14:paraId="747FD9A7" w14:textId="40888473" w:rsidR="00BD095D" w:rsidRDefault="00ED0952" w:rsidP="00ED0952">
      <w:pPr>
        <w:autoSpaceDE w:val="0"/>
        <w:autoSpaceDN w:val="0"/>
        <w:adjustRightInd w:val="0"/>
        <w:spacing w:after="0" w:line="240" w:lineRule="auto"/>
        <w:jc w:val="center"/>
        <w:rPr>
          <w:rFonts w:ascii="Times New Roman" w:hAnsi="Times New Roman" w:cs="Times New Roman"/>
          <w:b/>
          <w:bCs/>
        </w:rPr>
      </w:pPr>
      <w:r w:rsidRPr="00ED0952">
        <w:rPr>
          <w:rFonts w:ascii="Times New Roman" w:hAnsi="Times New Roman" w:cs="Times New Roman"/>
          <w:b/>
        </w:rPr>
        <w:t>Terminy postępowania rekrutacyjnego oraz postępowania uzupełniającego,</w:t>
      </w:r>
      <w:r>
        <w:rPr>
          <w:rFonts w:ascii="Times New Roman" w:hAnsi="Times New Roman" w:cs="Times New Roman"/>
          <w:b/>
        </w:rPr>
        <w:t xml:space="preserve"> </w:t>
      </w:r>
      <w:r w:rsidRPr="00ED0952">
        <w:rPr>
          <w:rFonts w:ascii="Times New Roman" w:hAnsi="Times New Roman" w:cs="Times New Roman"/>
          <w:b/>
        </w:rPr>
        <w:t>a także terminy składania dokumentów do klas pierwszych szkół podstawowych</w:t>
      </w:r>
      <w:r w:rsidR="00BD095D" w:rsidRPr="00ED0952">
        <w:rPr>
          <w:rFonts w:ascii="Times New Roman" w:hAnsi="Times New Roman" w:cs="Times New Roman"/>
          <w:b/>
          <w:bCs/>
        </w:rPr>
        <w:t xml:space="preserve"> </w:t>
      </w:r>
      <w:r w:rsidR="00320FF5">
        <w:rPr>
          <w:rFonts w:ascii="Times New Roman" w:hAnsi="Times New Roman" w:cs="Times New Roman"/>
          <w:b/>
          <w:bCs/>
        </w:rPr>
        <w:t xml:space="preserve"> na rok szkolny 20</w:t>
      </w:r>
      <w:r w:rsidR="000C68E7">
        <w:rPr>
          <w:rFonts w:ascii="Times New Roman" w:hAnsi="Times New Roman" w:cs="Times New Roman"/>
          <w:b/>
          <w:bCs/>
        </w:rPr>
        <w:t>2</w:t>
      </w:r>
      <w:r w:rsidR="006B4971">
        <w:rPr>
          <w:rFonts w:ascii="Times New Roman" w:hAnsi="Times New Roman" w:cs="Times New Roman"/>
          <w:b/>
          <w:bCs/>
        </w:rPr>
        <w:t>4</w:t>
      </w:r>
      <w:r w:rsidR="00320FF5">
        <w:rPr>
          <w:rFonts w:ascii="Times New Roman" w:hAnsi="Times New Roman" w:cs="Times New Roman"/>
          <w:b/>
          <w:bCs/>
        </w:rPr>
        <w:t>/20</w:t>
      </w:r>
      <w:r w:rsidR="00177277">
        <w:rPr>
          <w:rFonts w:ascii="Times New Roman" w:hAnsi="Times New Roman" w:cs="Times New Roman"/>
          <w:b/>
          <w:bCs/>
        </w:rPr>
        <w:t>2</w:t>
      </w:r>
      <w:r w:rsidR="006B4971">
        <w:rPr>
          <w:rFonts w:ascii="Times New Roman" w:hAnsi="Times New Roman" w:cs="Times New Roman"/>
          <w:b/>
          <w:bCs/>
        </w:rPr>
        <w:t>5</w:t>
      </w:r>
    </w:p>
    <w:p w14:paraId="67CDDF17" w14:textId="77777777" w:rsidR="009D56E0" w:rsidRDefault="009D56E0" w:rsidP="00F805D4">
      <w:pPr>
        <w:autoSpaceDE w:val="0"/>
        <w:autoSpaceDN w:val="0"/>
        <w:adjustRightInd w:val="0"/>
        <w:spacing w:after="0"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9"/>
        <w:gridCol w:w="2508"/>
        <w:gridCol w:w="78"/>
        <w:gridCol w:w="4007"/>
      </w:tblGrid>
      <w:tr w:rsidR="00177277" w:rsidRPr="000C5C58" w14:paraId="48240B75" w14:textId="77777777" w:rsidTr="00177277">
        <w:trPr>
          <w:trHeight w:val="334"/>
        </w:trPr>
        <w:tc>
          <w:tcPr>
            <w:tcW w:w="5055" w:type="dxa"/>
            <w:gridSpan w:val="4"/>
            <w:shd w:val="clear" w:color="auto" w:fill="auto"/>
          </w:tcPr>
          <w:p w14:paraId="5FF46645" w14:textId="77777777" w:rsidR="00177277" w:rsidRPr="00177277" w:rsidRDefault="00177277" w:rsidP="00A83953">
            <w:pPr>
              <w:spacing w:before="120" w:after="120"/>
              <w:jc w:val="center"/>
              <w:rPr>
                <w:rStyle w:val="Pogrubienie"/>
                <w:rFonts w:ascii="Times New Roman" w:hAnsi="Times New Roman" w:cs="Times New Roman"/>
              </w:rPr>
            </w:pPr>
            <w:r w:rsidRPr="00177277">
              <w:rPr>
                <w:rStyle w:val="Pogrubienie"/>
                <w:rFonts w:ascii="Times New Roman" w:hAnsi="Times New Roman" w:cs="Times New Roman"/>
              </w:rPr>
              <w:t>Data</w:t>
            </w:r>
          </w:p>
        </w:tc>
        <w:tc>
          <w:tcPr>
            <w:tcW w:w="4007" w:type="dxa"/>
            <w:vMerge w:val="restart"/>
            <w:shd w:val="clear" w:color="auto" w:fill="auto"/>
            <w:vAlign w:val="center"/>
          </w:tcPr>
          <w:p w14:paraId="3E045B01" w14:textId="77777777" w:rsidR="00177277" w:rsidRPr="00177277" w:rsidRDefault="00177277" w:rsidP="00A83953">
            <w:pPr>
              <w:spacing w:before="120" w:after="120"/>
              <w:jc w:val="center"/>
              <w:rPr>
                <w:rStyle w:val="Pogrubienie"/>
                <w:rFonts w:ascii="Times New Roman" w:hAnsi="Times New Roman" w:cs="Times New Roman"/>
              </w:rPr>
            </w:pPr>
            <w:r w:rsidRPr="00177277">
              <w:rPr>
                <w:rStyle w:val="Pogrubienie"/>
                <w:rFonts w:ascii="Times New Roman" w:hAnsi="Times New Roman" w:cs="Times New Roman"/>
              </w:rPr>
              <w:t>Etap rekrutacji</w:t>
            </w:r>
          </w:p>
        </w:tc>
      </w:tr>
      <w:tr w:rsidR="00177277" w:rsidRPr="000C5C58" w14:paraId="1CF893DA" w14:textId="77777777" w:rsidTr="00177277">
        <w:trPr>
          <w:trHeight w:val="270"/>
        </w:trPr>
        <w:tc>
          <w:tcPr>
            <w:tcW w:w="2400" w:type="dxa"/>
            <w:shd w:val="clear" w:color="auto" w:fill="auto"/>
          </w:tcPr>
          <w:p w14:paraId="29D85608" w14:textId="77777777" w:rsidR="00177277" w:rsidRPr="00177277" w:rsidRDefault="00177277" w:rsidP="00A83953">
            <w:pPr>
              <w:spacing w:before="120" w:after="120"/>
              <w:jc w:val="center"/>
              <w:rPr>
                <w:rStyle w:val="Pogrubienie"/>
                <w:rFonts w:ascii="Times New Roman" w:hAnsi="Times New Roman" w:cs="Times New Roman"/>
              </w:rPr>
            </w:pPr>
            <w:r w:rsidRPr="00177277">
              <w:rPr>
                <w:rStyle w:val="Pogrubienie"/>
                <w:rFonts w:ascii="Times New Roman" w:hAnsi="Times New Roman" w:cs="Times New Roman"/>
              </w:rPr>
              <w:t>od</w:t>
            </w:r>
          </w:p>
        </w:tc>
        <w:tc>
          <w:tcPr>
            <w:tcW w:w="2655" w:type="dxa"/>
            <w:gridSpan w:val="3"/>
            <w:shd w:val="clear" w:color="auto" w:fill="auto"/>
          </w:tcPr>
          <w:p w14:paraId="6B69322B" w14:textId="77777777" w:rsidR="00177277" w:rsidRPr="00177277" w:rsidRDefault="00177277" w:rsidP="00A83953">
            <w:pPr>
              <w:spacing w:before="120" w:after="120"/>
              <w:jc w:val="center"/>
              <w:rPr>
                <w:rStyle w:val="Pogrubienie"/>
                <w:rFonts w:ascii="Times New Roman" w:hAnsi="Times New Roman" w:cs="Times New Roman"/>
              </w:rPr>
            </w:pPr>
            <w:r w:rsidRPr="00177277">
              <w:rPr>
                <w:rStyle w:val="Pogrubienie"/>
                <w:rFonts w:ascii="Times New Roman" w:hAnsi="Times New Roman" w:cs="Times New Roman"/>
              </w:rPr>
              <w:t>do</w:t>
            </w:r>
          </w:p>
        </w:tc>
        <w:tc>
          <w:tcPr>
            <w:tcW w:w="4007" w:type="dxa"/>
            <w:vMerge/>
            <w:shd w:val="clear" w:color="auto" w:fill="auto"/>
          </w:tcPr>
          <w:p w14:paraId="3DB67D7A" w14:textId="77777777" w:rsidR="00177277" w:rsidRPr="00177277" w:rsidRDefault="00177277" w:rsidP="00A83953">
            <w:pPr>
              <w:spacing w:before="120" w:after="120"/>
              <w:jc w:val="center"/>
              <w:rPr>
                <w:rStyle w:val="Pogrubienie"/>
                <w:rFonts w:ascii="Times New Roman" w:hAnsi="Times New Roman" w:cs="Times New Roman"/>
              </w:rPr>
            </w:pPr>
          </w:p>
        </w:tc>
      </w:tr>
      <w:tr w:rsidR="00177277" w14:paraId="2C361062" w14:textId="77777777" w:rsidTr="00177277">
        <w:tc>
          <w:tcPr>
            <w:tcW w:w="9062" w:type="dxa"/>
            <w:gridSpan w:val="5"/>
            <w:shd w:val="clear" w:color="auto" w:fill="auto"/>
          </w:tcPr>
          <w:p w14:paraId="074CE691" w14:textId="77777777" w:rsidR="00177277" w:rsidRPr="00177277" w:rsidRDefault="00177277" w:rsidP="00A83953">
            <w:pPr>
              <w:spacing w:before="120" w:after="120"/>
              <w:ind w:left="1620"/>
              <w:rPr>
                <w:rFonts w:ascii="Times New Roman" w:hAnsi="Times New Roman" w:cs="Times New Roman"/>
                <w:b/>
              </w:rPr>
            </w:pPr>
            <w:r w:rsidRPr="00177277">
              <w:rPr>
                <w:rFonts w:ascii="Times New Roman" w:hAnsi="Times New Roman" w:cs="Times New Roman"/>
                <w:b/>
              </w:rPr>
              <w:t>Postępowanie rekrutacyjne do klas I w szkołach podstawowych</w:t>
            </w:r>
          </w:p>
        </w:tc>
      </w:tr>
      <w:tr w:rsidR="00177277" w14:paraId="15DF99DB" w14:textId="77777777" w:rsidTr="00177277">
        <w:trPr>
          <w:trHeight w:val="279"/>
        </w:trPr>
        <w:tc>
          <w:tcPr>
            <w:tcW w:w="4977" w:type="dxa"/>
            <w:gridSpan w:val="3"/>
            <w:shd w:val="clear" w:color="auto" w:fill="auto"/>
            <w:vAlign w:val="center"/>
          </w:tcPr>
          <w:p w14:paraId="311F52EC" w14:textId="6935DEEE"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 xml:space="preserve">Od </w:t>
            </w:r>
            <w:r w:rsidR="000D6B57">
              <w:rPr>
                <w:rStyle w:val="Pogrubienie"/>
                <w:rFonts w:ascii="Times New Roman" w:hAnsi="Times New Roman" w:cs="Times New Roman"/>
              </w:rPr>
              <w:t>2</w:t>
            </w:r>
            <w:r w:rsidR="006B4971">
              <w:rPr>
                <w:rStyle w:val="Pogrubienie"/>
                <w:rFonts w:ascii="Times New Roman" w:hAnsi="Times New Roman" w:cs="Times New Roman"/>
              </w:rPr>
              <w:t>7</w:t>
            </w:r>
            <w:r w:rsidRPr="00177277">
              <w:rPr>
                <w:rStyle w:val="Pogrubienie"/>
                <w:rFonts w:ascii="Times New Roman" w:hAnsi="Times New Roman" w:cs="Times New Roman"/>
              </w:rPr>
              <w:t xml:space="preserve"> lutego do </w:t>
            </w:r>
            <w:r w:rsidR="006B4971">
              <w:rPr>
                <w:rStyle w:val="Pogrubienie"/>
                <w:rFonts w:ascii="Times New Roman" w:hAnsi="Times New Roman" w:cs="Times New Roman"/>
              </w:rPr>
              <w:t>4</w:t>
            </w:r>
            <w:r w:rsidRPr="00177277">
              <w:rPr>
                <w:rStyle w:val="Pogrubienie"/>
                <w:rFonts w:ascii="Times New Roman" w:hAnsi="Times New Roman" w:cs="Times New Roman"/>
              </w:rPr>
              <w:t xml:space="preserve"> marca (do godz. 16.00)</w:t>
            </w:r>
          </w:p>
        </w:tc>
        <w:tc>
          <w:tcPr>
            <w:tcW w:w="4085" w:type="dxa"/>
            <w:gridSpan w:val="2"/>
            <w:shd w:val="clear" w:color="auto" w:fill="auto"/>
          </w:tcPr>
          <w:p w14:paraId="19BD00FA" w14:textId="77777777" w:rsidR="00177277" w:rsidRPr="00177277" w:rsidRDefault="00177277" w:rsidP="00A83953">
            <w:pPr>
              <w:rPr>
                <w:rFonts w:ascii="Times New Roman" w:hAnsi="Times New Roman" w:cs="Times New Roman"/>
                <w:sz w:val="20"/>
                <w:szCs w:val="20"/>
              </w:rPr>
            </w:pPr>
            <w:r w:rsidRPr="00177277">
              <w:rPr>
                <w:rFonts w:ascii="Times New Roman" w:hAnsi="Times New Roman" w:cs="Times New Roman"/>
                <w:sz w:val="20"/>
                <w:szCs w:val="20"/>
              </w:rPr>
              <w:t xml:space="preserve">  </w:t>
            </w:r>
          </w:p>
          <w:p w14:paraId="02DB371D" w14:textId="77777777" w:rsidR="00177277" w:rsidRPr="00177277" w:rsidRDefault="00177277" w:rsidP="00A83953">
            <w:pPr>
              <w:rPr>
                <w:rFonts w:ascii="Times New Roman" w:hAnsi="Times New Roman" w:cs="Times New Roman"/>
                <w:b/>
                <w:sz w:val="20"/>
                <w:szCs w:val="20"/>
              </w:rPr>
            </w:pPr>
            <w:r w:rsidRPr="00177277">
              <w:rPr>
                <w:rFonts w:ascii="Times New Roman" w:hAnsi="Times New Roman" w:cs="Times New Roman"/>
                <w:sz w:val="20"/>
                <w:szCs w:val="20"/>
              </w:rPr>
              <w:t xml:space="preserve">Rodzice dzieci realizujących obowiązkowe roczne przygotowanie przedszkolne w oddziale przedszkolnym w szkole podstawowej składają wnioski (zgłoszenia, w przypadku dzieci obwodowych) o kontynuację edukacji w klasie I do tej szkoły – </w:t>
            </w:r>
            <w:r w:rsidRPr="00177277">
              <w:rPr>
                <w:rFonts w:ascii="Times New Roman" w:hAnsi="Times New Roman" w:cs="Times New Roman"/>
                <w:b/>
                <w:sz w:val="20"/>
                <w:szCs w:val="20"/>
              </w:rPr>
              <w:t>dotyczy wyłącznie dzieci, dla których dana szkoła jest szkołą obwodową lub tych, którym organ prowadzący wskazał jako miejsce realizacji obowiązkowego rocznego przygotowania przedszkolnego daną szkołę (inną niż obwodowa).</w:t>
            </w:r>
          </w:p>
          <w:p w14:paraId="2EDE012B" w14:textId="77777777" w:rsidR="00177277" w:rsidRPr="00177277" w:rsidRDefault="00177277" w:rsidP="00A83953">
            <w:pPr>
              <w:rPr>
                <w:rFonts w:ascii="Times New Roman" w:hAnsi="Times New Roman" w:cs="Times New Roman"/>
                <w:sz w:val="20"/>
                <w:szCs w:val="20"/>
              </w:rPr>
            </w:pPr>
          </w:p>
        </w:tc>
      </w:tr>
      <w:tr w:rsidR="00177277" w14:paraId="38372080" w14:textId="77777777" w:rsidTr="00177277">
        <w:tc>
          <w:tcPr>
            <w:tcW w:w="2469" w:type="dxa"/>
            <w:gridSpan w:val="2"/>
            <w:shd w:val="clear" w:color="auto" w:fill="auto"/>
            <w:vAlign w:val="center"/>
          </w:tcPr>
          <w:p w14:paraId="3E1E18C3" w14:textId="327312C8" w:rsidR="00177277" w:rsidRPr="00177277" w:rsidRDefault="006B4971" w:rsidP="00A83953">
            <w:pPr>
              <w:jc w:val="center"/>
              <w:rPr>
                <w:rFonts w:ascii="Times New Roman" w:hAnsi="Times New Roman" w:cs="Times New Roman"/>
              </w:rPr>
            </w:pPr>
            <w:r>
              <w:rPr>
                <w:rStyle w:val="Pogrubienie"/>
                <w:rFonts w:ascii="Times New Roman" w:hAnsi="Times New Roman" w:cs="Times New Roman"/>
              </w:rPr>
              <w:t>5</w:t>
            </w:r>
            <w:r w:rsidR="00177277" w:rsidRPr="00177277">
              <w:rPr>
                <w:rStyle w:val="Pogrubienie"/>
                <w:rFonts w:ascii="Times New Roman" w:hAnsi="Times New Roman" w:cs="Times New Roman"/>
              </w:rPr>
              <w:t xml:space="preserve"> marca (od godz. 13.00)</w:t>
            </w:r>
          </w:p>
        </w:tc>
        <w:tc>
          <w:tcPr>
            <w:tcW w:w="2508" w:type="dxa"/>
            <w:shd w:val="clear" w:color="auto" w:fill="auto"/>
            <w:vAlign w:val="center"/>
          </w:tcPr>
          <w:p w14:paraId="23A8BF24" w14:textId="53498823" w:rsidR="00177277" w:rsidRPr="00177277" w:rsidRDefault="000D6B57" w:rsidP="00A83953">
            <w:pPr>
              <w:jc w:val="center"/>
              <w:rPr>
                <w:rStyle w:val="Pogrubienie"/>
                <w:rFonts w:ascii="Times New Roman" w:hAnsi="Times New Roman" w:cs="Times New Roman"/>
              </w:rPr>
            </w:pPr>
            <w:r>
              <w:rPr>
                <w:rStyle w:val="Pogrubienie"/>
                <w:rFonts w:ascii="Times New Roman" w:hAnsi="Times New Roman" w:cs="Times New Roman"/>
              </w:rPr>
              <w:t>2</w:t>
            </w:r>
            <w:r w:rsidR="006B4971">
              <w:rPr>
                <w:rStyle w:val="Pogrubienie"/>
                <w:rFonts w:ascii="Times New Roman" w:hAnsi="Times New Roman" w:cs="Times New Roman"/>
              </w:rPr>
              <w:t>0</w:t>
            </w:r>
            <w:r w:rsidR="00177277" w:rsidRPr="00177277">
              <w:rPr>
                <w:rStyle w:val="Pogrubienie"/>
                <w:rFonts w:ascii="Times New Roman" w:hAnsi="Times New Roman" w:cs="Times New Roman"/>
              </w:rPr>
              <w:t xml:space="preserve"> marca</w:t>
            </w:r>
          </w:p>
          <w:p w14:paraId="1BB99ACD" w14:textId="77777777" w:rsidR="00177277" w:rsidRPr="00177277" w:rsidRDefault="00177277" w:rsidP="00A83953">
            <w:pPr>
              <w:jc w:val="center"/>
              <w:rPr>
                <w:rFonts w:ascii="Times New Roman" w:hAnsi="Times New Roman" w:cs="Times New Roman"/>
              </w:rPr>
            </w:pPr>
            <w:r w:rsidRPr="00177277">
              <w:rPr>
                <w:rStyle w:val="Pogrubienie"/>
                <w:rFonts w:ascii="Times New Roman" w:hAnsi="Times New Roman" w:cs="Times New Roman"/>
              </w:rPr>
              <w:t>(do godz. 16.00)</w:t>
            </w:r>
          </w:p>
        </w:tc>
        <w:tc>
          <w:tcPr>
            <w:tcW w:w="4085" w:type="dxa"/>
            <w:gridSpan w:val="2"/>
            <w:shd w:val="clear" w:color="auto" w:fill="auto"/>
          </w:tcPr>
          <w:p w14:paraId="3A747254" w14:textId="77777777" w:rsidR="00177277" w:rsidRPr="00177277" w:rsidRDefault="00177277" w:rsidP="00A83953">
            <w:pPr>
              <w:pStyle w:val="NormalnyWeb"/>
              <w:ind w:right="120"/>
              <w:rPr>
                <w:sz w:val="20"/>
                <w:szCs w:val="20"/>
              </w:rPr>
            </w:pPr>
            <w:r w:rsidRPr="00177277">
              <w:rPr>
                <w:sz w:val="20"/>
                <w:szCs w:val="20"/>
              </w:rPr>
              <w:t>Złożenie w szkole pierwszego wyboru podpisanego wniosku/zgłoszenia oraz dokumentów potwierdzających spełnianie kryteriów.</w:t>
            </w:r>
          </w:p>
          <w:p w14:paraId="2052E1C6" w14:textId="77777777" w:rsidR="00177277" w:rsidRPr="00177277" w:rsidRDefault="00177277" w:rsidP="00A83953">
            <w:pPr>
              <w:pStyle w:val="NormalnyWeb"/>
              <w:spacing w:before="0" w:beforeAutospacing="0" w:after="0" w:afterAutospacing="0"/>
              <w:ind w:right="119"/>
              <w:rPr>
                <w:b/>
                <w:sz w:val="20"/>
                <w:szCs w:val="20"/>
              </w:rPr>
            </w:pPr>
            <w:r w:rsidRPr="00177277">
              <w:rPr>
                <w:b/>
                <w:sz w:val="20"/>
                <w:szCs w:val="20"/>
              </w:rPr>
              <w:t>UWAGA</w:t>
            </w:r>
          </w:p>
          <w:p w14:paraId="26AC39EE" w14:textId="77777777" w:rsidR="00177277" w:rsidRPr="00177277" w:rsidRDefault="00177277" w:rsidP="00A83953">
            <w:pPr>
              <w:pStyle w:val="NormalnyWeb"/>
              <w:spacing w:before="0" w:beforeAutospacing="0" w:after="0" w:afterAutospacing="0"/>
              <w:ind w:right="119"/>
              <w:rPr>
                <w:b/>
                <w:sz w:val="20"/>
                <w:szCs w:val="20"/>
              </w:rPr>
            </w:pPr>
            <w:r w:rsidRPr="00177277">
              <w:rPr>
                <w:sz w:val="20"/>
                <w:szCs w:val="20"/>
              </w:rPr>
              <w:t xml:space="preserve">Kopię orzeczenia o potrzebie kształcenia specjalnego wydanego ze względu na niepełnosprawność, poświadczoną za zgodność z oryginałem przez rodzica kandydata, należy złożyć w każdej szkole wskazanej na liście preferencji, w której wybrano oddziały integracyjne. </w:t>
            </w:r>
          </w:p>
        </w:tc>
      </w:tr>
      <w:tr w:rsidR="00177277" w14:paraId="33A19A80" w14:textId="77777777" w:rsidTr="00177277">
        <w:trPr>
          <w:trHeight w:val="424"/>
        </w:trPr>
        <w:tc>
          <w:tcPr>
            <w:tcW w:w="4977" w:type="dxa"/>
            <w:gridSpan w:val="3"/>
            <w:shd w:val="clear" w:color="auto" w:fill="auto"/>
          </w:tcPr>
          <w:p w14:paraId="35E69B74" w14:textId="45F59E6E"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2</w:t>
            </w:r>
            <w:r w:rsidR="006B4971">
              <w:rPr>
                <w:rStyle w:val="Pogrubienie"/>
                <w:rFonts w:ascii="Times New Roman" w:hAnsi="Times New Roman" w:cs="Times New Roman"/>
              </w:rPr>
              <w:t>5</w:t>
            </w:r>
            <w:r w:rsidRPr="00177277">
              <w:rPr>
                <w:rStyle w:val="Pogrubienie"/>
                <w:rFonts w:ascii="Times New Roman" w:hAnsi="Times New Roman" w:cs="Times New Roman"/>
              </w:rPr>
              <w:t xml:space="preserve"> kwietnia</w:t>
            </w:r>
          </w:p>
          <w:p w14:paraId="6AE67985" w14:textId="77777777" w:rsidR="00177277" w:rsidRPr="00177277" w:rsidRDefault="00177277" w:rsidP="00A83953">
            <w:pPr>
              <w:jc w:val="center"/>
              <w:rPr>
                <w:rFonts w:ascii="Times New Roman" w:hAnsi="Times New Roman" w:cs="Times New Roman"/>
              </w:rPr>
            </w:pPr>
            <w:r w:rsidRPr="00177277">
              <w:rPr>
                <w:rStyle w:val="Pogrubienie"/>
                <w:rFonts w:ascii="Times New Roman" w:hAnsi="Times New Roman" w:cs="Times New Roman"/>
              </w:rPr>
              <w:t>(godz. 13.00)</w:t>
            </w:r>
          </w:p>
        </w:tc>
        <w:tc>
          <w:tcPr>
            <w:tcW w:w="4085" w:type="dxa"/>
            <w:gridSpan w:val="2"/>
            <w:shd w:val="clear" w:color="auto" w:fill="auto"/>
          </w:tcPr>
          <w:p w14:paraId="26D0CEFD" w14:textId="77777777" w:rsidR="00177277" w:rsidRPr="00177277" w:rsidRDefault="00177277" w:rsidP="00A83953">
            <w:pPr>
              <w:pStyle w:val="NormalnyWeb"/>
              <w:ind w:right="120"/>
              <w:rPr>
                <w:sz w:val="20"/>
                <w:szCs w:val="20"/>
              </w:rPr>
            </w:pPr>
            <w:r w:rsidRPr="00177277">
              <w:rPr>
                <w:b/>
                <w:sz w:val="20"/>
                <w:szCs w:val="20"/>
              </w:rPr>
              <w:t>Opublikowanie list zakwalifikowanych i niezakwalifikowanych</w:t>
            </w:r>
            <w:r w:rsidRPr="00177277">
              <w:rPr>
                <w:sz w:val="20"/>
                <w:szCs w:val="20"/>
              </w:rPr>
              <w:t xml:space="preserve">. </w:t>
            </w:r>
          </w:p>
        </w:tc>
      </w:tr>
      <w:tr w:rsidR="00177277" w14:paraId="0FA64132" w14:textId="77777777" w:rsidTr="00177277">
        <w:tc>
          <w:tcPr>
            <w:tcW w:w="2469" w:type="dxa"/>
            <w:gridSpan w:val="2"/>
            <w:shd w:val="clear" w:color="auto" w:fill="auto"/>
          </w:tcPr>
          <w:p w14:paraId="59B0EB21" w14:textId="76942643"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2</w:t>
            </w:r>
            <w:r w:rsidR="006B4971">
              <w:rPr>
                <w:rStyle w:val="Pogrubienie"/>
                <w:rFonts w:ascii="Times New Roman" w:hAnsi="Times New Roman" w:cs="Times New Roman"/>
              </w:rPr>
              <w:t>5</w:t>
            </w:r>
            <w:r w:rsidRPr="00177277">
              <w:rPr>
                <w:rStyle w:val="Pogrubienie"/>
                <w:rFonts w:ascii="Times New Roman" w:hAnsi="Times New Roman" w:cs="Times New Roman"/>
              </w:rPr>
              <w:t xml:space="preserve"> kwietnia</w:t>
            </w:r>
          </w:p>
          <w:p w14:paraId="73392787" w14:textId="77777777" w:rsidR="00177277" w:rsidRPr="00177277" w:rsidRDefault="00177277" w:rsidP="00A83953">
            <w:pPr>
              <w:jc w:val="center"/>
              <w:rPr>
                <w:rFonts w:ascii="Times New Roman" w:hAnsi="Times New Roman" w:cs="Times New Roman"/>
              </w:rPr>
            </w:pPr>
            <w:r w:rsidRPr="00177277">
              <w:rPr>
                <w:rStyle w:val="Pogrubienie"/>
                <w:rFonts w:ascii="Times New Roman" w:hAnsi="Times New Roman" w:cs="Times New Roman"/>
              </w:rPr>
              <w:t>(od godz. 13.00)</w:t>
            </w:r>
          </w:p>
        </w:tc>
        <w:tc>
          <w:tcPr>
            <w:tcW w:w="2508" w:type="dxa"/>
            <w:shd w:val="clear" w:color="auto" w:fill="auto"/>
          </w:tcPr>
          <w:p w14:paraId="72AE5E60" w14:textId="2E5CCC49" w:rsidR="00177277" w:rsidRPr="00177277" w:rsidRDefault="006B4971" w:rsidP="00A83953">
            <w:pPr>
              <w:jc w:val="center"/>
              <w:rPr>
                <w:rStyle w:val="Pogrubienie"/>
                <w:rFonts w:ascii="Times New Roman" w:hAnsi="Times New Roman" w:cs="Times New Roman"/>
              </w:rPr>
            </w:pPr>
            <w:r>
              <w:rPr>
                <w:rStyle w:val="Pogrubienie"/>
                <w:rFonts w:ascii="Times New Roman" w:hAnsi="Times New Roman" w:cs="Times New Roman"/>
              </w:rPr>
              <w:t>8</w:t>
            </w:r>
            <w:r w:rsidR="000D6B57">
              <w:rPr>
                <w:rStyle w:val="Pogrubienie"/>
                <w:rFonts w:ascii="Times New Roman" w:hAnsi="Times New Roman" w:cs="Times New Roman"/>
              </w:rPr>
              <w:t xml:space="preserve"> maja</w:t>
            </w:r>
          </w:p>
          <w:p w14:paraId="26677E4A" w14:textId="77777777" w:rsidR="00177277" w:rsidRPr="00177277" w:rsidRDefault="00177277" w:rsidP="00A83953">
            <w:pPr>
              <w:jc w:val="center"/>
              <w:rPr>
                <w:rFonts w:ascii="Times New Roman" w:hAnsi="Times New Roman" w:cs="Times New Roman"/>
              </w:rPr>
            </w:pPr>
            <w:r w:rsidRPr="00177277">
              <w:rPr>
                <w:rStyle w:val="Pogrubienie"/>
                <w:rFonts w:ascii="Times New Roman" w:hAnsi="Times New Roman" w:cs="Times New Roman"/>
              </w:rPr>
              <w:t>(do godz. 16.00)</w:t>
            </w:r>
          </w:p>
        </w:tc>
        <w:tc>
          <w:tcPr>
            <w:tcW w:w="4085" w:type="dxa"/>
            <w:gridSpan w:val="2"/>
            <w:shd w:val="clear" w:color="auto" w:fill="auto"/>
          </w:tcPr>
          <w:p w14:paraId="6B64A8A2" w14:textId="77777777" w:rsidR="00177277" w:rsidRPr="00177277" w:rsidRDefault="00177277" w:rsidP="00A83953">
            <w:pPr>
              <w:rPr>
                <w:rFonts w:ascii="Times New Roman" w:hAnsi="Times New Roman" w:cs="Times New Roman"/>
              </w:rPr>
            </w:pPr>
            <w:r w:rsidRPr="00177277">
              <w:rPr>
                <w:rFonts w:ascii="Times New Roman" w:hAnsi="Times New Roman" w:cs="Times New Roman"/>
                <w:sz w:val="20"/>
                <w:szCs w:val="20"/>
              </w:rPr>
              <w:t xml:space="preserve">Złożenie potwierdzenia woli zapisu dziecka </w:t>
            </w:r>
            <w:r w:rsidRPr="00177277">
              <w:rPr>
                <w:rFonts w:ascii="Times New Roman" w:hAnsi="Times New Roman" w:cs="Times New Roman"/>
                <w:sz w:val="20"/>
                <w:szCs w:val="20"/>
              </w:rPr>
              <w:br/>
              <w:t>w szkole, do której zostało zakwalifikowane.</w:t>
            </w:r>
          </w:p>
        </w:tc>
      </w:tr>
      <w:tr w:rsidR="00177277" w14:paraId="5D20954B" w14:textId="77777777" w:rsidTr="00177277">
        <w:tc>
          <w:tcPr>
            <w:tcW w:w="4977" w:type="dxa"/>
            <w:gridSpan w:val="3"/>
            <w:shd w:val="clear" w:color="auto" w:fill="auto"/>
          </w:tcPr>
          <w:p w14:paraId="781FD5D4" w14:textId="14D1F006" w:rsidR="00177277" w:rsidRPr="00177277" w:rsidRDefault="006B4971" w:rsidP="00A83953">
            <w:pPr>
              <w:jc w:val="center"/>
              <w:rPr>
                <w:rFonts w:ascii="Times New Roman" w:hAnsi="Times New Roman" w:cs="Times New Roman"/>
              </w:rPr>
            </w:pPr>
            <w:r>
              <w:rPr>
                <w:rStyle w:val="Pogrubienie"/>
                <w:rFonts w:ascii="Times New Roman" w:hAnsi="Times New Roman" w:cs="Times New Roman"/>
              </w:rPr>
              <w:t>9</w:t>
            </w:r>
            <w:r w:rsidR="00177277" w:rsidRPr="00177277">
              <w:rPr>
                <w:rStyle w:val="Pogrubienie"/>
                <w:rFonts w:ascii="Times New Roman" w:hAnsi="Times New Roman" w:cs="Times New Roman"/>
              </w:rPr>
              <w:t xml:space="preserve"> maja  (godz. 13.00)</w:t>
            </w:r>
          </w:p>
        </w:tc>
        <w:tc>
          <w:tcPr>
            <w:tcW w:w="4085" w:type="dxa"/>
            <w:gridSpan w:val="2"/>
            <w:shd w:val="clear" w:color="auto" w:fill="auto"/>
          </w:tcPr>
          <w:p w14:paraId="785B2ED5" w14:textId="77777777" w:rsidR="00177277" w:rsidRPr="00177277" w:rsidRDefault="00177277" w:rsidP="00A83953">
            <w:pPr>
              <w:pStyle w:val="NormalnyWeb"/>
              <w:ind w:right="120"/>
              <w:rPr>
                <w:b/>
              </w:rPr>
            </w:pPr>
            <w:r w:rsidRPr="00177277">
              <w:rPr>
                <w:b/>
                <w:sz w:val="20"/>
                <w:szCs w:val="20"/>
              </w:rPr>
              <w:t xml:space="preserve">Opublikowanie list przyjętych </w:t>
            </w:r>
            <w:r w:rsidRPr="00177277">
              <w:rPr>
                <w:b/>
                <w:sz w:val="20"/>
                <w:szCs w:val="20"/>
              </w:rPr>
              <w:br/>
              <w:t>i nieprzyjętych.</w:t>
            </w:r>
          </w:p>
        </w:tc>
      </w:tr>
      <w:tr w:rsidR="00177277" w:rsidRPr="000C5C58" w14:paraId="5DD075AA" w14:textId="77777777" w:rsidTr="00177277">
        <w:tc>
          <w:tcPr>
            <w:tcW w:w="9062" w:type="dxa"/>
            <w:gridSpan w:val="5"/>
            <w:shd w:val="clear" w:color="auto" w:fill="auto"/>
          </w:tcPr>
          <w:p w14:paraId="460C3816" w14:textId="77777777" w:rsidR="00177277" w:rsidRPr="00177277" w:rsidRDefault="00177277" w:rsidP="00A83953">
            <w:pPr>
              <w:spacing w:before="120" w:after="120"/>
              <w:jc w:val="center"/>
              <w:rPr>
                <w:rFonts w:ascii="Times New Roman" w:hAnsi="Times New Roman" w:cs="Times New Roman"/>
              </w:rPr>
            </w:pPr>
            <w:r w:rsidRPr="00177277">
              <w:rPr>
                <w:rFonts w:ascii="Times New Roman" w:hAnsi="Times New Roman" w:cs="Times New Roman"/>
                <w:b/>
              </w:rPr>
              <w:lastRenderedPageBreak/>
              <w:t>Procedura odwoławcza</w:t>
            </w:r>
          </w:p>
        </w:tc>
      </w:tr>
      <w:tr w:rsidR="00177277" w14:paraId="1C047966" w14:textId="77777777" w:rsidTr="00177277">
        <w:trPr>
          <w:trHeight w:val="70"/>
        </w:trPr>
        <w:tc>
          <w:tcPr>
            <w:tcW w:w="4977" w:type="dxa"/>
            <w:gridSpan w:val="3"/>
            <w:shd w:val="clear" w:color="auto" w:fill="auto"/>
            <w:vAlign w:val="center"/>
          </w:tcPr>
          <w:p w14:paraId="213ED426" w14:textId="5CAC4E5D" w:rsidR="00177277" w:rsidRPr="00177277" w:rsidRDefault="00177277" w:rsidP="00A83953">
            <w:pPr>
              <w:jc w:val="center"/>
              <w:rPr>
                <w:rFonts w:ascii="Times New Roman" w:hAnsi="Times New Roman" w:cs="Times New Roman"/>
              </w:rPr>
            </w:pPr>
            <w:r w:rsidRPr="00177277">
              <w:rPr>
                <w:rStyle w:val="Pogrubienie"/>
                <w:rFonts w:ascii="Times New Roman" w:hAnsi="Times New Roman" w:cs="Times New Roman"/>
              </w:rPr>
              <w:t xml:space="preserve">od </w:t>
            </w:r>
            <w:r w:rsidR="006B4971">
              <w:rPr>
                <w:rStyle w:val="Pogrubienie"/>
                <w:rFonts w:ascii="Times New Roman" w:hAnsi="Times New Roman" w:cs="Times New Roman"/>
              </w:rPr>
              <w:t>9</w:t>
            </w:r>
            <w:r w:rsidRPr="00177277">
              <w:rPr>
                <w:rStyle w:val="Pogrubienie"/>
                <w:rFonts w:ascii="Times New Roman" w:hAnsi="Times New Roman" w:cs="Times New Roman"/>
              </w:rPr>
              <w:t xml:space="preserve"> maja</w:t>
            </w:r>
          </w:p>
        </w:tc>
        <w:tc>
          <w:tcPr>
            <w:tcW w:w="4085" w:type="dxa"/>
            <w:gridSpan w:val="2"/>
            <w:shd w:val="clear" w:color="auto" w:fill="auto"/>
          </w:tcPr>
          <w:p w14:paraId="025D8409" w14:textId="77777777" w:rsidR="00177277" w:rsidRPr="00177277" w:rsidRDefault="00177277" w:rsidP="00A83953">
            <w:pPr>
              <w:pStyle w:val="NormalnyWeb"/>
              <w:spacing w:before="0" w:beforeAutospacing="0" w:after="0" w:afterAutospacing="0"/>
              <w:ind w:right="119"/>
              <w:rPr>
                <w:sz w:val="20"/>
                <w:szCs w:val="20"/>
              </w:rPr>
            </w:pPr>
            <w:r w:rsidRPr="00177277">
              <w:rPr>
                <w:sz w:val="20"/>
                <w:szCs w:val="20"/>
              </w:rPr>
              <w:t xml:space="preserve">W terminie 7 dni od dnia opublikowania list dzieci przyjętych i nieprzyjętych rodzice mogą  wystąpić do komisji rekrutacyjnej z wnioskiem </w:t>
            </w:r>
            <w:r w:rsidRPr="00177277">
              <w:rPr>
                <w:sz w:val="20"/>
                <w:szCs w:val="20"/>
              </w:rPr>
              <w:br/>
              <w:t xml:space="preserve">o sporządzenie uzasadnienia odmowy przyjęcia. </w:t>
            </w:r>
          </w:p>
          <w:p w14:paraId="589EF2A8" w14:textId="77777777" w:rsidR="00177277" w:rsidRPr="00177277" w:rsidRDefault="00177277" w:rsidP="00A83953">
            <w:pPr>
              <w:pStyle w:val="NormalnyWeb"/>
              <w:ind w:right="120"/>
              <w:rPr>
                <w:sz w:val="20"/>
                <w:szCs w:val="20"/>
              </w:rPr>
            </w:pPr>
            <w:r w:rsidRPr="00177277">
              <w:rPr>
                <w:sz w:val="20"/>
                <w:szCs w:val="20"/>
              </w:rPr>
              <w:t>W terminie 7 dni od dnia otrzymania uzasadnienia rodzice mogą wnieść do dyrektora szkoły odwołanie od rozstrzygnięcia komisji rekrutacyjnej</w:t>
            </w:r>
          </w:p>
          <w:p w14:paraId="64D0095F" w14:textId="77777777" w:rsidR="00177277" w:rsidRPr="00177277" w:rsidRDefault="00177277" w:rsidP="00A83953">
            <w:pPr>
              <w:pStyle w:val="NormalnyWeb"/>
              <w:ind w:right="120"/>
              <w:rPr>
                <w:sz w:val="20"/>
                <w:szCs w:val="20"/>
              </w:rPr>
            </w:pPr>
          </w:p>
        </w:tc>
      </w:tr>
      <w:tr w:rsidR="00177277" w14:paraId="332396B2" w14:textId="77777777" w:rsidTr="00177277">
        <w:tc>
          <w:tcPr>
            <w:tcW w:w="9062" w:type="dxa"/>
            <w:gridSpan w:val="5"/>
            <w:shd w:val="clear" w:color="auto" w:fill="auto"/>
          </w:tcPr>
          <w:p w14:paraId="72B20981" w14:textId="77777777" w:rsidR="00177277" w:rsidRPr="00177277" w:rsidRDefault="00177277" w:rsidP="00A83953">
            <w:pPr>
              <w:spacing w:before="120" w:after="120"/>
              <w:ind w:left="1134"/>
              <w:rPr>
                <w:rFonts w:ascii="Times New Roman" w:hAnsi="Times New Roman" w:cs="Times New Roman"/>
                <w:b/>
              </w:rPr>
            </w:pPr>
            <w:r w:rsidRPr="00177277">
              <w:rPr>
                <w:rFonts w:ascii="Times New Roman" w:hAnsi="Times New Roman" w:cs="Times New Roman"/>
                <w:b/>
              </w:rPr>
              <w:t>Postępowanie uzupełniające do klas I w szkołach podstawowych</w:t>
            </w:r>
          </w:p>
        </w:tc>
      </w:tr>
      <w:tr w:rsidR="00177277" w14:paraId="1B93B92E" w14:textId="77777777" w:rsidTr="00177277">
        <w:tc>
          <w:tcPr>
            <w:tcW w:w="2469" w:type="dxa"/>
            <w:gridSpan w:val="2"/>
            <w:shd w:val="clear" w:color="auto" w:fill="auto"/>
            <w:vAlign w:val="center"/>
          </w:tcPr>
          <w:p w14:paraId="7758F5D0" w14:textId="1A191D57"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1</w:t>
            </w:r>
            <w:r w:rsidR="006B4971">
              <w:rPr>
                <w:rStyle w:val="Pogrubienie"/>
                <w:rFonts w:ascii="Times New Roman" w:hAnsi="Times New Roman" w:cs="Times New Roman"/>
              </w:rPr>
              <w:t>2</w:t>
            </w:r>
            <w:r w:rsidRPr="00177277">
              <w:rPr>
                <w:rStyle w:val="Pogrubienie"/>
                <w:rFonts w:ascii="Times New Roman" w:hAnsi="Times New Roman" w:cs="Times New Roman"/>
              </w:rPr>
              <w:t xml:space="preserve"> czerwca</w:t>
            </w:r>
          </w:p>
          <w:p w14:paraId="2ADB33E2" w14:textId="77777777" w:rsidR="00177277" w:rsidRPr="00177277" w:rsidRDefault="00177277" w:rsidP="00A83953">
            <w:pPr>
              <w:jc w:val="center"/>
              <w:rPr>
                <w:rFonts w:ascii="Times New Roman" w:hAnsi="Times New Roman" w:cs="Times New Roman"/>
              </w:rPr>
            </w:pPr>
          </w:p>
        </w:tc>
        <w:tc>
          <w:tcPr>
            <w:tcW w:w="2508" w:type="dxa"/>
            <w:shd w:val="clear" w:color="auto" w:fill="auto"/>
            <w:vAlign w:val="center"/>
          </w:tcPr>
          <w:p w14:paraId="366240BD" w14:textId="0C1B04A7" w:rsidR="00177277" w:rsidRPr="00177277" w:rsidRDefault="006B4971" w:rsidP="00A83953">
            <w:pPr>
              <w:rPr>
                <w:rFonts w:ascii="Times New Roman" w:hAnsi="Times New Roman" w:cs="Times New Roman"/>
              </w:rPr>
            </w:pPr>
            <w:r>
              <w:rPr>
                <w:rFonts w:ascii="Times New Roman" w:hAnsi="Times New Roman" w:cs="Times New Roman"/>
                <w:b/>
                <w:sz w:val="20"/>
                <w:szCs w:val="20"/>
              </w:rPr>
              <w:t>18</w:t>
            </w:r>
            <w:r w:rsidR="00177277" w:rsidRPr="00177277">
              <w:rPr>
                <w:rFonts w:ascii="Times New Roman" w:hAnsi="Times New Roman" w:cs="Times New Roman"/>
                <w:b/>
                <w:sz w:val="20"/>
                <w:szCs w:val="20"/>
              </w:rPr>
              <w:t xml:space="preserve"> czerwca (do godz. 15.00)</w:t>
            </w:r>
          </w:p>
        </w:tc>
        <w:tc>
          <w:tcPr>
            <w:tcW w:w="4085" w:type="dxa"/>
            <w:gridSpan w:val="2"/>
            <w:shd w:val="clear" w:color="auto" w:fill="auto"/>
          </w:tcPr>
          <w:p w14:paraId="725A721E" w14:textId="77777777" w:rsidR="00177277" w:rsidRPr="00177277" w:rsidRDefault="00177277" w:rsidP="00A83953">
            <w:pPr>
              <w:rPr>
                <w:rFonts w:ascii="Times New Roman" w:hAnsi="Times New Roman" w:cs="Times New Roman"/>
                <w:sz w:val="20"/>
                <w:szCs w:val="20"/>
              </w:rPr>
            </w:pPr>
            <w:r w:rsidRPr="00177277">
              <w:rPr>
                <w:rFonts w:ascii="Times New Roman" w:hAnsi="Times New Roman" w:cs="Times New Roman"/>
                <w:sz w:val="20"/>
                <w:szCs w:val="20"/>
              </w:rPr>
              <w:t>Złożenie w szkole pierwszego wyboru podpisanego wniosku o przyjęcie oraz dokumentów potwierdzających spełnianie kryteriów.</w:t>
            </w:r>
          </w:p>
          <w:p w14:paraId="12D8D27A" w14:textId="77777777" w:rsidR="00177277" w:rsidRPr="00177277" w:rsidRDefault="00177277" w:rsidP="00A83953">
            <w:pPr>
              <w:pStyle w:val="NormalnyWeb"/>
              <w:spacing w:before="0" w:beforeAutospacing="0" w:after="0" w:afterAutospacing="0"/>
              <w:ind w:right="119"/>
              <w:rPr>
                <w:b/>
                <w:bCs/>
                <w:sz w:val="20"/>
                <w:szCs w:val="20"/>
              </w:rPr>
            </w:pPr>
            <w:r w:rsidRPr="00177277">
              <w:rPr>
                <w:b/>
                <w:bCs/>
                <w:sz w:val="20"/>
                <w:szCs w:val="20"/>
              </w:rPr>
              <w:t xml:space="preserve">UWAGA </w:t>
            </w:r>
          </w:p>
          <w:p w14:paraId="230F4340" w14:textId="77777777" w:rsidR="00177277" w:rsidRPr="00177277" w:rsidRDefault="00177277" w:rsidP="00A83953">
            <w:pPr>
              <w:pStyle w:val="NormalnyWeb"/>
              <w:spacing w:before="0" w:beforeAutospacing="0" w:after="0" w:afterAutospacing="0"/>
              <w:ind w:right="119"/>
              <w:rPr>
                <w:b/>
                <w:sz w:val="20"/>
                <w:szCs w:val="20"/>
              </w:rPr>
            </w:pPr>
            <w:r w:rsidRPr="00177277">
              <w:rPr>
                <w:sz w:val="20"/>
                <w:szCs w:val="20"/>
              </w:rPr>
              <w:t>Rodzice dziecka z orzeczeniem o potrzebie kształcenia specjalnego wydanego ze względu na niepełnosprawność, ubiegający się o przyjęcie na wolne miejsce w oddziałach integracyjnych, składają kopię orzeczenia w szkole pierwszego wyboru, jak również w pozostałych placówkach, w których wskazano na liście preferencji oddział integracyjny</w:t>
            </w:r>
            <w:r w:rsidRPr="00177277">
              <w:rPr>
                <w:b/>
                <w:sz w:val="20"/>
                <w:szCs w:val="20"/>
              </w:rPr>
              <w:t>.</w:t>
            </w:r>
          </w:p>
        </w:tc>
      </w:tr>
      <w:tr w:rsidR="00177277" w14:paraId="28D4800C" w14:textId="77777777" w:rsidTr="00177277">
        <w:tc>
          <w:tcPr>
            <w:tcW w:w="4977" w:type="dxa"/>
            <w:gridSpan w:val="3"/>
            <w:shd w:val="clear" w:color="auto" w:fill="auto"/>
          </w:tcPr>
          <w:p w14:paraId="0D33E5C4" w14:textId="015929EF"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2</w:t>
            </w:r>
            <w:r w:rsidR="006B4971">
              <w:rPr>
                <w:rStyle w:val="Pogrubienie"/>
                <w:rFonts w:ascii="Times New Roman" w:hAnsi="Times New Roman" w:cs="Times New Roman"/>
              </w:rPr>
              <w:t>6</w:t>
            </w:r>
            <w:r w:rsidRPr="00177277">
              <w:rPr>
                <w:rStyle w:val="Pogrubienie"/>
                <w:rFonts w:ascii="Times New Roman" w:hAnsi="Times New Roman" w:cs="Times New Roman"/>
              </w:rPr>
              <w:t xml:space="preserve"> czerwca</w:t>
            </w:r>
          </w:p>
          <w:p w14:paraId="1B0251B1" w14:textId="77777777" w:rsidR="00177277" w:rsidRPr="00177277" w:rsidRDefault="00177277" w:rsidP="00A83953">
            <w:pPr>
              <w:jc w:val="center"/>
              <w:rPr>
                <w:rFonts w:ascii="Times New Roman" w:hAnsi="Times New Roman" w:cs="Times New Roman"/>
                <w:b/>
                <w:sz w:val="20"/>
                <w:szCs w:val="20"/>
              </w:rPr>
            </w:pPr>
            <w:r w:rsidRPr="00177277">
              <w:rPr>
                <w:rStyle w:val="Pogrubienie"/>
                <w:rFonts w:ascii="Times New Roman" w:hAnsi="Times New Roman" w:cs="Times New Roman"/>
              </w:rPr>
              <w:t>(godz. 13.00)</w:t>
            </w:r>
          </w:p>
        </w:tc>
        <w:tc>
          <w:tcPr>
            <w:tcW w:w="4085" w:type="dxa"/>
            <w:gridSpan w:val="2"/>
            <w:shd w:val="clear" w:color="auto" w:fill="auto"/>
          </w:tcPr>
          <w:p w14:paraId="4304C3B3" w14:textId="77777777" w:rsidR="00177277" w:rsidRPr="00177277" w:rsidRDefault="00177277" w:rsidP="00A83953">
            <w:pPr>
              <w:pStyle w:val="NormalnyWeb"/>
              <w:ind w:right="120"/>
              <w:rPr>
                <w:b/>
                <w:sz w:val="20"/>
                <w:szCs w:val="20"/>
              </w:rPr>
            </w:pPr>
            <w:r w:rsidRPr="00177277">
              <w:rPr>
                <w:b/>
                <w:sz w:val="20"/>
                <w:szCs w:val="20"/>
              </w:rPr>
              <w:t>Opublikowanie list zakwalifikowanych i niezakwalifikowanych.</w:t>
            </w:r>
          </w:p>
        </w:tc>
      </w:tr>
      <w:tr w:rsidR="00177277" w14:paraId="2A029115" w14:textId="77777777" w:rsidTr="00177277">
        <w:tc>
          <w:tcPr>
            <w:tcW w:w="2469" w:type="dxa"/>
            <w:gridSpan w:val="2"/>
            <w:shd w:val="clear" w:color="auto" w:fill="auto"/>
          </w:tcPr>
          <w:p w14:paraId="7B4113EA" w14:textId="2AAA48B9"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2</w:t>
            </w:r>
            <w:r w:rsidR="006B4971">
              <w:rPr>
                <w:rStyle w:val="Pogrubienie"/>
                <w:rFonts w:ascii="Times New Roman" w:hAnsi="Times New Roman" w:cs="Times New Roman"/>
              </w:rPr>
              <w:t>6</w:t>
            </w:r>
            <w:r w:rsidR="000C68E7">
              <w:rPr>
                <w:rStyle w:val="Pogrubienie"/>
                <w:rFonts w:ascii="Times New Roman" w:hAnsi="Times New Roman" w:cs="Times New Roman"/>
              </w:rPr>
              <w:t xml:space="preserve"> c</w:t>
            </w:r>
            <w:r w:rsidRPr="00177277">
              <w:rPr>
                <w:rStyle w:val="Pogrubienie"/>
                <w:rFonts w:ascii="Times New Roman" w:hAnsi="Times New Roman" w:cs="Times New Roman"/>
              </w:rPr>
              <w:t>zerwca</w:t>
            </w:r>
          </w:p>
          <w:p w14:paraId="0AA5E3C2" w14:textId="77777777" w:rsidR="00177277" w:rsidRPr="00177277" w:rsidRDefault="00177277" w:rsidP="00A83953">
            <w:pPr>
              <w:jc w:val="center"/>
              <w:rPr>
                <w:rStyle w:val="Pogrubienie"/>
                <w:rFonts w:ascii="Times New Roman" w:hAnsi="Times New Roman" w:cs="Times New Roman"/>
              </w:rPr>
            </w:pPr>
            <w:r w:rsidRPr="00177277">
              <w:rPr>
                <w:rStyle w:val="Pogrubienie"/>
                <w:rFonts w:ascii="Times New Roman" w:hAnsi="Times New Roman" w:cs="Times New Roman"/>
              </w:rPr>
              <w:t>(od godz. 13.00)</w:t>
            </w:r>
          </w:p>
        </w:tc>
        <w:tc>
          <w:tcPr>
            <w:tcW w:w="2508" w:type="dxa"/>
            <w:shd w:val="clear" w:color="auto" w:fill="auto"/>
          </w:tcPr>
          <w:p w14:paraId="191F44BF" w14:textId="401B4DE7" w:rsidR="00177277" w:rsidRPr="000D6B57" w:rsidRDefault="006B4971" w:rsidP="00A83953">
            <w:pPr>
              <w:jc w:val="center"/>
              <w:rPr>
                <w:rFonts w:ascii="Times New Roman" w:hAnsi="Times New Roman" w:cs="Times New Roman"/>
                <w:b/>
              </w:rPr>
            </w:pPr>
            <w:r>
              <w:rPr>
                <w:rFonts w:ascii="Times New Roman" w:hAnsi="Times New Roman" w:cs="Times New Roman"/>
                <w:b/>
              </w:rPr>
              <w:t>1</w:t>
            </w:r>
            <w:r w:rsidR="00177277" w:rsidRPr="000D6B57">
              <w:rPr>
                <w:rFonts w:ascii="Times New Roman" w:hAnsi="Times New Roman" w:cs="Times New Roman"/>
                <w:b/>
              </w:rPr>
              <w:t xml:space="preserve"> </w:t>
            </w:r>
            <w:r>
              <w:rPr>
                <w:rFonts w:ascii="Times New Roman" w:hAnsi="Times New Roman" w:cs="Times New Roman"/>
                <w:b/>
              </w:rPr>
              <w:t>l</w:t>
            </w:r>
            <w:r>
              <w:t>ipca</w:t>
            </w:r>
            <w:r w:rsidR="00177277" w:rsidRPr="000D6B57">
              <w:rPr>
                <w:rFonts w:ascii="Times New Roman" w:hAnsi="Times New Roman" w:cs="Times New Roman"/>
                <w:b/>
              </w:rPr>
              <w:t xml:space="preserve"> (do godz. 16.00)</w:t>
            </w:r>
          </w:p>
        </w:tc>
        <w:tc>
          <w:tcPr>
            <w:tcW w:w="4085" w:type="dxa"/>
            <w:gridSpan w:val="2"/>
            <w:shd w:val="clear" w:color="auto" w:fill="auto"/>
          </w:tcPr>
          <w:p w14:paraId="5F9D20DC" w14:textId="77777777" w:rsidR="00177277" w:rsidRPr="00177277" w:rsidRDefault="00177277" w:rsidP="00A83953">
            <w:pPr>
              <w:pStyle w:val="NormalnyWeb"/>
              <w:ind w:right="120"/>
              <w:rPr>
                <w:sz w:val="20"/>
                <w:szCs w:val="20"/>
              </w:rPr>
            </w:pPr>
            <w:r w:rsidRPr="00177277">
              <w:rPr>
                <w:sz w:val="20"/>
                <w:szCs w:val="20"/>
              </w:rPr>
              <w:t xml:space="preserve">Złożenie potwierdzenia woli zapisu dziecka </w:t>
            </w:r>
            <w:r w:rsidRPr="00177277">
              <w:rPr>
                <w:sz w:val="20"/>
                <w:szCs w:val="20"/>
              </w:rPr>
              <w:br/>
              <w:t>w szkole, do której zostało zakwalifikowane.</w:t>
            </w:r>
          </w:p>
        </w:tc>
      </w:tr>
      <w:tr w:rsidR="00177277" w14:paraId="5B6DC12A" w14:textId="77777777" w:rsidTr="00177277">
        <w:tc>
          <w:tcPr>
            <w:tcW w:w="4977" w:type="dxa"/>
            <w:gridSpan w:val="3"/>
            <w:shd w:val="clear" w:color="auto" w:fill="auto"/>
          </w:tcPr>
          <w:p w14:paraId="3F84A174" w14:textId="77A550C8" w:rsidR="00177277" w:rsidRPr="00177277" w:rsidRDefault="006B4971" w:rsidP="00A83953">
            <w:pPr>
              <w:jc w:val="center"/>
              <w:rPr>
                <w:rFonts w:ascii="Times New Roman" w:hAnsi="Times New Roman" w:cs="Times New Roman"/>
                <w:b/>
                <w:sz w:val="20"/>
                <w:szCs w:val="20"/>
              </w:rPr>
            </w:pPr>
            <w:r>
              <w:rPr>
                <w:rStyle w:val="Pogrubienie"/>
                <w:rFonts w:ascii="Times New Roman" w:hAnsi="Times New Roman" w:cs="Times New Roman"/>
              </w:rPr>
              <w:t>2</w:t>
            </w:r>
            <w:r w:rsidR="00177277" w:rsidRPr="00177277">
              <w:rPr>
                <w:rStyle w:val="Pogrubienie"/>
                <w:rFonts w:ascii="Times New Roman" w:hAnsi="Times New Roman" w:cs="Times New Roman"/>
              </w:rPr>
              <w:t xml:space="preserve"> lipca (godz. 13.00)</w:t>
            </w:r>
          </w:p>
        </w:tc>
        <w:tc>
          <w:tcPr>
            <w:tcW w:w="4085" w:type="dxa"/>
            <w:gridSpan w:val="2"/>
            <w:shd w:val="clear" w:color="auto" w:fill="auto"/>
          </w:tcPr>
          <w:p w14:paraId="5E32BC46" w14:textId="77777777" w:rsidR="00177277" w:rsidRPr="00177277" w:rsidRDefault="00177277" w:rsidP="00A83953">
            <w:pPr>
              <w:pStyle w:val="NormalnyWeb"/>
              <w:ind w:right="120"/>
              <w:rPr>
                <w:b/>
                <w:sz w:val="20"/>
                <w:szCs w:val="20"/>
              </w:rPr>
            </w:pPr>
            <w:r w:rsidRPr="00177277">
              <w:rPr>
                <w:b/>
                <w:sz w:val="20"/>
                <w:szCs w:val="20"/>
              </w:rPr>
              <w:t>Opublikowanie list przyjętych</w:t>
            </w:r>
            <w:r>
              <w:rPr>
                <w:b/>
                <w:sz w:val="20"/>
                <w:szCs w:val="20"/>
              </w:rPr>
              <w:t xml:space="preserve"> </w:t>
            </w:r>
            <w:r w:rsidRPr="00177277">
              <w:rPr>
                <w:b/>
                <w:sz w:val="20"/>
                <w:szCs w:val="20"/>
              </w:rPr>
              <w:t>i nieprzyjętych.</w:t>
            </w:r>
          </w:p>
        </w:tc>
      </w:tr>
      <w:tr w:rsidR="00177277" w14:paraId="38AF54DA" w14:textId="77777777" w:rsidTr="00177277">
        <w:tc>
          <w:tcPr>
            <w:tcW w:w="4977" w:type="dxa"/>
            <w:gridSpan w:val="3"/>
            <w:shd w:val="clear" w:color="auto" w:fill="auto"/>
            <w:vAlign w:val="center"/>
          </w:tcPr>
          <w:p w14:paraId="1C984C24" w14:textId="089524BD" w:rsidR="00177277" w:rsidRPr="00177277" w:rsidRDefault="00177277" w:rsidP="00A83953">
            <w:pPr>
              <w:jc w:val="center"/>
              <w:rPr>
                <w:rFonts w:ascii="Times New Roman" w:hAnsi="Times New Roman" w:cs="Times New Roman"/>
                <w:b/>
                <w:sz w:val="20"/>
                <w:szCs w:val="20"/>
              </w:rPr>
            </w:pPr>
            <w:r w:rsidRPr="00177277">
              <w:rPr>
                <w:rStyle w:val="Pogrubienie"/>
                <w:rFonts w:ascii="Times New Roman" w:hAnsi="Times New Roman" w:cs="Times New Roman"/>
              </w:rPr>
              <w:t xml:space="preserve">od </w:t>
            </w:r>
            <w:r w:rsidR="006B4971">
              <w:rPr>
                <w:rStyle w:val="Pogrubienie"/>
                <w:rFonts w:ascii="Times New Roman" w:hAnsi="Times New Roman" w:cs="Times New Roman"/>
              </w:rPr>
              <w:t>2</w:t>
            </w:r>
            <w:r w:rsidRPr="00177277">
              <w:rPr>
                <w:rStyle w:val="Pogrubienie"/>
                <w:rFonts w:ascii="Times New Roman" w:hAnsi="Times New Roman" w:cs="Times New Roman"/>
              </w:rPr>
              <w:t xml:space="preserve"> lipca</w:t>
            </w:r>
          </w:p>
        </w:tc>
        <w:tc>
          <w:tcPr>
            <w:tcW w:w="4085" w:type="dxa"/>
            <w:gridSpan w:val="2"/>
            <w:shd w:val="clear" w:color="auto" w:fill="auto"/>
          </w:tcPr>
          <w:p w14:paraId="19ADB96D" w14:textId="77777777" w:rsidR="00177277" w:rsidRPr="00177277" w:rsidRDefault="00177277" w:rsidP="00A83953">
            <w:pPr>
              <w:pStyle w:val="NormalnyWeb"/>
              <w:ind w:right="120"/>
              <w:rPr>
                <w:sz w:val="20"/>
                <w:szCs w:val="20"/>
              </w:rPr>
            </w:pPr>
            <w:r w:rsidRPr="00177277">
              <w:rPr>
                <w:sz w:val="20"/>
                <w:szCs w:val="20"/>
              </w:rPr>
              <w:t>Procedura odwoławcza.</w:t>
            </w:r>
          </w:p>
        </w:tc>
      </w:tr>
      <w:tr w:rsidR="00177277" w14:paraId="5260879D" w14:textId="77777777" w:rsidTr="00177277">
        <w:tc>
          <w:tcPr>
            <w:tcW w:w="4977" w:type="dxa"/>
            <w:gridSpan w:val="3"/>
            <w:shd w:val="clear" w:color="auto" w:fill="auto"/>
            <w:vAlign w:val="center"/>
          </w:tcPr>
          <w:p w14:paraId="39570943" w14:textId="77777777" w:rsidR="00177277" w:rsidRPr="00177277" w:rsidRDefault="00177277" w:rsidP="00A83953">
            <w:pPr>
              <w:jc w:val="center"/>
              <w:rPr>
                <w:rFonts w:ascii="Times New Roman" w:hAnsi="Times New Roman" w:cs="Times New Roman"/>
                <w:b/>
                <w:sz w:val="20"/>
                <w:szCs w:val="20"/>
              </w:rPr>
            </w:pPr>
            <w:r w:rsidRPr="00177277">
              <w:rPr>
                <w:rStyle w:val="Pogrubienie"/>
                <w:rFonts w:ascii="Times New Roman" w:hAnsi="Times New Roman" w:cs="Times New Roman"/>
              </w:rPr>
              <w:t>31 sierpnia</w:t>
            </w:r>
          </w:p>
        </w:tc>
        <w:tc>
          <w:tcPr>
            <w:tcW w:w="4085" w:type="dxa"/>
            <w:gridSpan w:val="2"/>
            <w:shd w:val="clear" w:color="auto" w:fill="auto"/>
          </w:tcPr>
          <w:p w14:paraId="5B0B0F8D" w14:textId="77777777" w:rsidR="00177277" w:rsidRPr="00177277" w:rsidRDefault="00177277" w:rsidP="00A83953">
            <w:pPr>
              <w:pStyle w:val="NormalnyWeb"/>
              <w:ind w:right="120"/>
              <w:rPr>
                <w:sz w:val="20"/>
                <w:szCs w:val="20"/>
              </w:rPr>
            </w:pPr>
            <w:r w:rsidRPr="00177277">
              <w:rPr>
                <w:sz w:val="20"/>
                <w:szCs w:val="20"/>
              </w:rPr>
              <w:t>Opublikowanie w szkołach wykazu wolnych miejsc.</w:t>
            </w:r>
          </w:p>
        </w:tc>
      </w:tr>
    </w:tbl>
    <w:p w14:paraId="5C3F6162" w14:textId="77777777" w:rsidR="00F805D4" w:rsidRDefault="00F805D4" w:rsidP="00385F14">
      <w:pPr>
        <w:spacing w:after="0"/>
        <w:rPr>
          <w:rFonts w:ascii="Times New Roman" w:hAnsi="Times New Roman" w:cs="Times New Roman"/>
          <w:sz w:val="18"/>
          <w:szCs w:val="18"/>
        </w:rPr>
      </w:pPr>
    </w:p>
    <w:p w14:paraId="0687D428" w14:textId="77777777" w:rsidR="00962D1E" w:rsidRDefault="00962D1E" w:rsidP="00DF4F20">
      <w:pPr>
        <w:spacing w:after="0"/>
        <w:jc w:val="right"/>
        <w:rPr>
          <w:rFonts w:ascii="Times New Roman" w:hAnsi="Times New Roman" w:cs="Times New Roman"/>
          <w:sz w:val="18"/>
          <w:szCs w:val="18"/>
        </w:rPr>
      </w:pPr>
    </w:p>
    <w:p w14:paraId="23E2B70F" w14:textId="77777777" w:rsidR="00962D1E" w:rsidRDefault="00962D1E" w:rsidP="00DF4F20">
      <w:pPr>
        <w:spacing w:after="0"/>
        <w:jc w:val="right"/>
        <w:rPr>
          <w:rFonts w:ascii="Times New Roman" w:hAnsi="Times New Roman" w:cs="Times New Roman"/>
          <w:sz w:val="18"/>
          <w:szCs w:val="18"/>
        </w:rPr>
      </w:pPr>
    </w:p>
    <w:p w14:paraId="4B957A96" w14:textId="77777777" w:rsidR="00962D1E" w:rsidRDefault="00962D1E" w:rsidP="00DF4F20">
      <w:pPr>
        <w:spacing w:after="0"/>
        <w:jc w:val="right"/>
        <w:rPr>
          <w:rFonts w:ascii="Times New Roman" w:hAnsi="Times New Roman" w:cs="Times New Roman"/>
          <w:sz w:val="18"/>
          <w:szCs w:val="18"/>
        </w:rPr>
      </w:pPr>
    </w:p>
    <w:p w14:paraId="408CB8EA" w14:textId="77777777" w:rsidR="00962D1E" w:rsidRDefault="00962D1E" w:rsidP="00DF4F20">
      <w:pPr>
        <w:spacing w:after="0"/>
        <w:jc w:val="right"/>
        <w:rPr>
          <w:rFonts w:ascii="Times New Roman" w:hAnsi="Times New Roman" w:cs="Times New Roman"/>
          <w:sz w:val="18"/>
          <w:szCs w:val="18"/>
        </w:rPr>
      </w:pPr>
    </w:p>
    <w:p w14:paraId="719EBC7A" w14:textId="77777777" w:rsidR="00962D1E" w:rsidRDefault="00962D1E" w:rsidP="00DF4F20">
      <w:pPr>
        <w:spacing w:after="0"/>
        <w:jc w:val="right"/>
        <w:rPr>
          <w:rFonts w:ascii="Times New Roman" w:hAnsi="Times New Roman" w:cs="Times New Roman"/>
          <w:sz w:val="18"/>
          <w:szCs w:val="18"/>
        </w:rPr>
      </w:pPr>
    </w:p>
    <w:p w14:paraId="71B17B7E" w14:textId="77777777" w:rsidR="00962D1E" w:rsidRDefault="00962D1E" w:rsidP="00DF4F20">
      <w:pPr>
        <w:spacing w:after="0"/>
        <w:jc w:val="right"/>
        <w:rPr>
          <w:rFonts w:ascii="Times New Roman" w:hAnsi="Times New Roman" w:cs="Times New Roman"/>
          <w:sz w:val="18"/>
          <w:szCs w:val="18"/>
        </w:rPr>
      </w:pPr>
    </w:p>
    <w:p w14:paraId="40DB959F" w14:textId="77777777" w:rsidR="00962D1E" w:rsidRDefault="00962D1E" w:rsidP="00DF4F20">
      <w:pPr>
        <w:spacing w:after="0"/>
        <w:jc w:val="right"/>
        <w:rPr>
          <w:rFonts w:ascii="Times New Roman" w:hAnsi="Times New Roman" w:cs="Times New Roman"/>
          <w:sz w:val="18"/>
          <w:szCs w:val="18"/>
        </w:rPr>
      </w:pPr>
    </w:p>
    <w:p w14:paraId="4307D08D" w14:textId="77777777" w:rsidR="00962D1E" w:rsidRDefault="00962D1E" w:rsidP="00DF4F20">
      <w:pPr>
        <w:spacing w:after="0"/>
        <w:jc w:val="right"/>
        <w:rPr>
          <w:rFonts w:ascii="Times New Roman" w:hAnsi="Times New Roman" w:cs="Times New Roman"/>
          <w:sz w:val="18"/>
          <w:szCs w:val="18"/>
        </w:rPr>
      </w:pPr>
    </w:p>
    <w:p w14:paraId="1DD87842" w14:textId="77777777" w:rsidR="00962D1E" w:rsidRDefault="00962D1E" w:rsidP="00DF4F20">
      <w:pPr>
        <w:spacing w:after="0"/>
        <w:jc w:val="right"/>
        <w:rPr>
          <w:rFonts w:ascii="Times New Roman" w:hAnsi="Times New Roman" w:cs="Times New Roman"/>
          <w:sz w:val="18"/>
          <w:szCs w:val="18"/>
        </w:rPr>
      </w:pPr>
    </w:p>
    <w:p w14:paraId="148A36F3" w14:textId="77777777" w:rsidR="00962D1E" w:rsidRDefault="00962D1E" w:rsidP="00177277">
      <w:pPr>
        <w:spacing w:after="0"/>
        <w:rPr>
          <w:rFonts w:ascii="Times New Roman" w:hAnsi="Times New Roman" w:cs="Times New Roman"/>
          <w:sz w:val="18"/>
          <w:szCs w:val="18"/>
        </w:rPr>
      </w:pPr>
    </w:p>
    <w:p w14:paraId="156AB9E2" w14:textId="262D7A9F" w:rsidR="00DF4F20" w:rsidRPr="00BE0644" w:rsidRDefault="00A71510" w:rsidP="00DF4F20">
      <w:pPr>
        <w:spacing w:after="0"/>
        <w:jc w:val="right"/>
        <w:rPr>
          <w:rFonts w:ascii="Times New Roman" w:hAnsi="Times New Roman" w:cs="Times New Roman"/>
          <w:sz w:val="18"/>
          <w:szCs w:val="18"/>
        </w:rPr>
      </w:pPr>
      <w:r w:rsidRPr="00BE0644">
        <w:rPr>
          <w:rFonts w:ascii="Times New Roman" w:hAnsi="Times New Roman" w:cs="Times New Roman"/>
          <w:sz w:val="18"/>
          <w:szCs w:val="18"/>
        </w:rPr>
        <w:lastRenderedPageBreak/>
        <w:t xml:space="preserve">Załącznik nr 2 </w:t>
      </w:r>
      <w:r w:rsidR="00DF4F20" w:rsidRPr="00BE0644">
        <w:rPr>
          <w:rFonts w:ascii="Times New Roman" w:hAnsi="Times New Roman" w:cs="Times New Roman"/>
          <w:sz w:val="18"/>
          <w:szCs w:val="18"/>
        </w:rPr>
        <w:t>do zarządzenia  Nr</w:t>
      </w:r>
      <w:r w:rsidR="00DF4F20">
        <w:rPr>
          <w:rFonts w:ascii="Times New Roman" w:hAnsi="Times New Roman" w:cs="Times New Roman"/>
          <w:sz w:val="18"/>
          <w:szCs w:val="18"/>
        </w:rPr>
        <w:t xml:space="preserve"> </w:t>
      </w:r>
      <w:r w:rsidR="00692E54">
        <w:rPr>
          <w:rFonts w:ascii="Times New Roman" w:hAnsi="Times New Roman" w:cs="Times New Roman"/>
          <w:sz w:val="18"/>
          <w:szCs w:val="18"/>
        </w:rPr>
        <w:t>0050.</w:t>
      </w:r>
      <w:r w:rsidR="006B4971">
        <w:rPr>
          <w:rFonts w:ascii="Times New Roman" w:hAnsi="Times New Roman" w:cs="Times New Roman"/>
          <w:sz w:val="18"/>
          <w:szCs w:val="18"/>
        </w:rPr>
        <w:t>21</w:t>
      </w:r>
      <w:r w:rsidR="00CD757D">
        <w:rPr>
          <w:rFonts w:ascii="Times New Roman" w:hAnsi="Times New Roman" w:cs="Times New Roman"/>
          <w:sz w:val="18"/>
          <w:szCs w:val="18"/>
        </w:rPr>
        <w:t>.20</w:t>
      </w:r>
      <w:r w:rsidR="005F628B">
        <w:rPr>
          <w:rFonts w:ascii="Times New Roman" w:hAnsi="Times New Roman" w:cs="Times New Roman"/>
          <w:sz w:val="18"/>
          <w:szCs w:val="18"/>
        </w:rPr>
        <w:t>2</w:t>
      </w:r>
      <w:r w:rsidR="006B4971">
        <w:rPr>
          <w:rFonts w:ascii="Times New Roman" w:hAnsi="Times New Roman" w:cs="Times New Roman"/>
          <w:sz w:val="18"/>
          <w:szCs w:val="18"/>
        </w:rPr>
        <w:t>4</w:t>
      </w:r>
    </w:p>
    <w:p w14:paraId="3A69D005" w14:textId="77777777" w:rsidR="00DF4F20" w:rsidRPr="00BE0644" w:rsidRDefault="00962D1E" w:rsidP="00DF4F20">
      <w:pPr>
        <w:spacing w:after="0"/>
        <w:jc w:val="right"/>
        <w:rPr>
          <w:rFonts w:ascii="Times New Roman" w:hAnsi="Times New Roman" w:cs="Times New Roman"/>
          <w:sz w:val="18"/>
          <w:szCs w:val="18"/>
        </w:rPr>
      </w:pPr>
      <w:r>
        <w:rPr>
          <w:rFonts w:ascii="Times New Roman" w:hAnsi="Times New Roman" w:cs="Times New Roman"/>
          <w:sz w:val="18"/>
          <w:szCs w:val="18"/>
        </w:rPr>
        <w:t>Burmistrza Głogowa Małopolskiego</w:t>
      </w:r>
    </w:p>
    <w:p w14:paraId="085E1D25" w14:textId="3333F547" w:rsidR="00DF4F20" w:rsidRPr="00BE0644" w:rsidRDefault="00DF4F20" w:rsidP="00DF4F20">
      <w:pPr>
        <w:spacing w:after="0"/>
        <w:jc w:val="right"/>
        <w:rPr>
          <w:rFonts w:ascii="Times New Roman" w:hAnsi="Times New Roman" w:cs="Times New Roman"/>
          <w:sz w:val="18"/>
          <w:szCs w:val="18"/>
        </w:rPr>
      </w:pPr>
      <w:r w:rsidRPr="00BE0644">
        <w:rPr>
          <w:rFonts w:ascii="Times New Roman" w:hAnsi="Times New Roman" w:cs="Times New Roman"/>
          <w:sz w:val="18"/>
          <w:szCs w:val="18"/>
        </w:rPr>
        <w:t>z dnia</w:t>
      </w:r>
      <w:r w:rsidR="00962D1E">
        <w:rPr>
          <w:rFonts w:ascii="Times New Roman" w:hAnsi="Times New Roman" w:cs="Times New Roman"/>
          <w:sz w:val="18"/>
          <w:szCs w:val="18"/>
        </w:rPr>
        <w:t xml:space="preserve"> </w:t>
      </w:r>
      <w:r w:rsidR="000D6B57">
        <w:rPr>
          <w:rFonts w:ascii="Times New Roman" w:hAnsi="Times New Roman" w:cs="Times New Roman"/>
          <w:sz w:val="18"/>
          <w:szCs w:val="18"/>
        </w:rPr>
        <w:t>3</w:t>
      </w:r>
      <w:r w:rsidR="006B4971">
        <w:rPr>
          <w:rFonts w:ascii="Times New Roman" w:hAnsi="Times New Roman" w:cs="Times New Roman"/>
          <w:sz w:val="18"/>
          <w:szCs w:val="18"/>
        </w:rPr>
        <w:t>1</w:t>
      </w:r>
      <w:r w:rsidR="00692E54">
        <w:rPr>
          <w:rFonts w:ascii="Times New Roman" w:hAnsi="Times New Roman" w:cs="Times New Roman"/>
          <w:sz w:val="18"/>
          <w:szCs w:val="18"/>
        </w:rPr>
        <w:t xml:space="preserve"> stycznia 20</w:t>
      </w:r>
      <w:r w:rsidR="005F628B">
        <w:rPr>
          <w:rFonts w:ascii="Times New Roman" w:hAnsi="Times New Roman" w:cs="Times New Roman"/>
          <w:sz w:val="18"/>
          <w:szCs w:val="18"/>
        </w:rPr>
        <w:t>2</w:t>
      </w:r>
      <w:r w:rsidR="006B4971">
        <w:rPr>
          <w:rFonts w:ascii="Times New Roman" w:hAnsi="Times New Roman" w:cs="Times New Roman"/>
          <w:sz w:val="18"/>
          <w:szCs w:val="18"/>
        </w:rPr>
        <w:t>4</w:t>
      </w:r>
      <w:r w:rsidR="00692E54">
        <w:rPr>
          <w:rFonts w:ascii="Times New Roman" w:hAnsi="Times New Roman" w:cs="Times New Roman"/>
          <w:sz w:val="18"/>
          <w:szCs w:val="18"/>
        </w:rPr>
        <w:t xml:space="preserve"> r.</w:t>
      </w:r>
    </w:p>
    <w:p w14:paraId="1D90D94E" w14:textId="77777777" w:rsidR="00A71510" w:rsidRPr="00BE0644" w:rsidRDefault="00A71510" w:rsidP="00DF4F20">
      <w:pPr>
        <w:spacing w:after="0"/>
        <w:jc w:val="right"/>
        <w:rPr>
          <w:rFonts w:ascii="Times New Roman" w:hAnsi="Times New Roman" w:cs="Times New Roman"/>
          <w:sz w:val="18"/>
          <w:szCs w:val="18"/>
        </w:rPr>
      </w:pPr>
    </w:p>
    <w:p w14:paraId="58ED360A" w14:textId="77777777" w:rsidR="00A71510" w:rsidRDefault="00A71510" w:rsidP="00A71510">
      <w:pPr>
        <w:spacing w:after="0"/>
        <w:rPr>
          <w:rFonts w:ascii="Times New Roman" w:hAnsi="Times New Roman" w:cs="Times New Roman"/>
          <w:b/>
        </w:rPr>
      </w:pPr>
    </w:p>
    <w:p w14:paraId="1F3EFA06" w14:textId="7325B2B0" w:rsidR="00A71510" w:rsidRDefault="00A71510" w:rsidP="00CD757D">
      <w:pPr>
        <w:autoSpaceDE w:val="0"/>
        <w:autoSpaceDN w:val="0"/>
        <w:adjustRightInd w:val="0"/>
        <w:spacing w:after="0" w:line="240" w:lineRule="auto"/>
        <w:jc w:val="center"/>
        <w:rPr>
          <w:rFonts w:ascii="Times New Roman" w:hAnsi="Times New Roman" w:cs="Times New Roman"/>
          <w:b/>
          <w:bCs/>
        </w:rPr>
      </w:pPr>
      <w:r w:rsidRPr="00ED0952">
        <w:rPr>
          <w:rFonts w:ascii="Times New Roman" w:hAnsi="Times New Roman" w:cs="Times New Roman"/>
          <w:b/>
        </w:rPr>
        <w:t>Terminy postępowania rekrutacyjnego oraz postępowania uzupełniającego,</w:t>
      </w:r>
      <w:r>
        <w:rPr>
          <w:rFonts w:ascii="Times New Roman" w:hAnsi="Times New Roman" w:cs="Times New Roman"/>
          <w:b/>
        </w:rPr>
        <w:t xml:space="preserve"> </w:t>
      </w:r>
      <w:r w:rsidRPr="00ED0952">
        <w:rPr>
          <w:rFonts w:ascii="Times New Roman" w:hAnsi="Times New Roman" w:cs="Times New Roman"/>
          <w:b/>
        </w:rPr>
        <w:t>a także terminy składania dokumentów do</w:t>
      </w:r>
      <w:r w:rsidR="00D5219C">
        <w:rPr>
          <w:rFonts w:ascii="Times New Roman" w:hAnsi="Times New Roman" w:cs="Times New Roman"/>
          <w:b/>
        </w:rPr>
        <w:t xml:space="preserve"> </w:t>
      </w:r>
      <w:r>
        <w:rPr>
          <w:rFonts w:ascii="Times New Roman" w:hAnsi="Times New Roman" w:cs="Times New Roman"/>
          <w:b/>
        </w:rPr>
        <w:t>przedszkoli</w:t>
      </w:r>
      <w:r w:rsidR="00850659">
        <w:rPr>
          <w:rFonts w:ascii="Times New Roman" w:hAnsi="Times New Roman" w:cs="Times New Roman"/>
          <w:b/>
        </w:rPr>
        <w:t>, oddziałów przedszkolnych przy szkołach podstawowych</w:t>
      </w:r>
      <w:r w:rsidR="00F614B8">
        <w:rPr>
          <w:rFonts w:ascii="Times New Roman" w:hAnsi="Times New Roman" w:cs="Times New Roman"/>
          <w:b/>
        </w:rPr>
        <w:t xml:space="preserve"> i </w:t>
      </w:r>
      <w:r w:rsidRPr="00ED0952">
        <w:rPr>
          <w:rFonts w:ascii="Times New Roman" w:hAnsi="Times New Roman" w:cs="Times New Roman"/>
          <w:b/>
          <w:bCs/>
        </w:rPr>
        <w:t xml:space="preserve"> </w:t>
      </w:r>
      <w:r w:rsidR="00F614B8" w:rsidRPr="00F614B8">
        <w:rPr>
          <w:rFonts w:ascii="Times New Roman" w:hAnsi="Times New Roman" w:cs="Times New Roman"/>
          <w:b/>
          <w:bCs/>
        </w:rPr>
        <w:t>innych form wychowania przedszkolnego</w:t>
      </w:r>
      <w:r w:rsidR="00CD757D">
        <w:rPr>
          <w:rFonts w:ascii="Times New Roman" w:hAnsi="Times New Roman" w:cs="Times New Roman"/>
          <w:b/>
          <w:bCs/>
        </w:rPr>
        <w:t xml:space="preserve"> na rok szkolny 20</w:t>
      </w:r>
      <w:r w:rsidR="005F628B">
        <w:rPr>
          <w:rFonts w:ascii="Times New Roman" w:hAnsi="Times New Roman" w:cs="Times New Roman"/>
          <w:b/>
          <w:bCs/>
        </w:rPr>
        <w:t>2</w:t>
      </w:r>
      <w:r w:rsidR="006B4971">
        <w:rPr>
          <w:rFonts w:ascii="Times New Roman" w:hAnsi="Times New Roman" w:cs="Times New Roman"/>
          <w:b/>
          <w:bCs/>
        </w:rPr>
        <w:t>4</w:t>
      </w:r>
      <w:r w:rsidR="00CD757D">
        <w:rPr>
          <w:rFonts w:ascii="Times New Roman" w:hAnsi="Times New Roman" w:cs="Times New Roman"/>
          <w:b/>
          <w:bCs/>
        </w:rPr>
        <w:t>/20</w:t>
      </w:r>
      <w:r w:rsidR="005F628B">
        <w:rPr>
          <w:rFonts w:ascii="Times New Roman" w:hAnsi="Times New Roman" w:cs="Times New Roman"/>
          <w:b/>
          <w:bCs/>
        </w:rPr>
        <w:t>2</w:t>
      </w:r>
      <w:r w:rsidR="006B4971">
        <w:rPr>
          <w:rFonts w:ascii="Times New Roman" w:hAnsi="Times New Roman" w:cs="Times New Roman"/>
          <w:b/>
          <w:bCs/>
        </w:rPr>
        <w:t>5</w:t>
      </w:r>
    </w:p>
    <w:p w14:paraId="4E0A6A3B" w14:textId="77777777" w:rsidR="00F7763D" w:rsidRDefault="00F7763D" w:rsidP="00A71510">
      <w:pPr>
        <w:autoSpaceDE w:val="0"/>
        <w:autoSpaceDN w:val="0"/>
        <w:adjustRightInd w:val="0"/>
        <w:spacing w:after="0" w:line="240" w:lineRule="auto"/>
        <w:jc w:val="center"/>
        <w:rPr>
          <w:rFonts w:ascii="Times New Roman" w:hAnsi="Times New Roman" w:cs="Times New Roman"/>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962"/>
      </w:tblGrid>
      <w:tr w:rsidR="00CD757D" w:rsidRPr="000C5C58" w14:paraId="5D4AA207" w14:textId="77777777" w:rsidTr="00A06DF4">
        <w:tc>
          <w:tcPr>
            <w:tcW w:w="4644" w:type="dxa"/>
            <w:gridSpan w:val="2"/>
            <w:shd w:val="clear" w:color="auto" w:fill="auto"/>
          </w:tcPr>
          <w:p w14:paraId="009A402A" w14:textId="77777777" w:rsidR="00CD757D" w:rsidRPr="00CD757D" w:rsidRDefault="00CD757D" w:rsidP="00A06DF4">
            <w:pPr>
              <w:spacing w:before="120" w:after="120"/>
              <w:jc w:val="center"/>
              <w:rPr>
                <w:rFonts w:ascii="Times New Roman" w:hAnsi="Times New Roman" w:cs="Times New Roman"/>
                <w:b/>
              </w:rPr>
            </w:pPr>
            <w:r w:rsidRPr="00CD757D">
              <w:rPr>
                <w:rFonts w:ascii="Times New Roman" w:hAnsi="Times New Roman" w:cs="Times New Roman"/>
                <w:b/>
              </w:rPr>
              <w:t>Data</w:t>
            </w:r>
          </w:p>
        </w:tc>
        <w:tc>
          <w:tcPr>
            <w:tcW w:w="4962" w:type="dxa"/>
            <w:vMerge w:val="restart"/>
            <w:shd w:val="clear" w:color="auto" w:fill="auto"/>
          </w:tcPr>
          <w:p w14:paraId="389C3FDC" w14:textId="77777777" w:rsidR="00CD757D" w:rsidRPr="00CD757D" w:rsidRDefault="00CD757D" w:rsidP="00A06DF4">
            <w:pPr>
              <w:spacing w:before="240" w:after="240"/>
              <w:jc w:val="center"/>
              <w:rPr>
                <w:rFonts w:ascii="Times New Roman" w:hAnsi="Times New Roman" w:cs="Times New Roman"/>
                <w:b/>
              </w:rPr>
            </w:pPr>
            <w:r w:rsidRPr="00CD757D">
              <w:rPr>
                <w:rStyle w:val="Pogrubienie"/>
                <w:rFonts w:ascii="Times New Roman" w:hAnsi="Times New Roman" w:cs="Times New Roman"/>
              </w:rPr>
              <w:t>Etap rekrutacji/czynność rodzica</w:t>
            </w:r>
          </w:p>
        </w:tc>
      </w:tr>
      <w:tr w:rsidR="00CD757D" w:rsidRPr="00CD757D" w14:paraId="1A75F3AD" w14:textId="77777777" w:rsidTr="00A06DF4">
        <w:trPr>
          <w:trHeight w:val="244"/>
        </w:trPr>
        <w:tc>
          <w:tcPr>
            <w:tcW w:w="2518" w:type="dxa"/>
            <w:shd w:val="clear" w:color="auto" w:fill="auto"/>
          </w:tcPr>
          <w:p w14:paraId="1336DA4F" w14:textId="77777777" w:rsidR="00CD757D" w:rsidRPr="00CD757D" w:rsidRDefault="00CD757D" w:rsidP="00A06DF4">
            <w:pPr>
              <w:jc w:val="center"/>
              <w:rPr>
                <w:rFonts w:ascii="Times New Roman" w:hAnsi="Times New Roman" w:cs="Times New Roman"/>
                <w:b/>
              </w:rPr>
            </w:pPr>
            <w:r w:rsidRPr="00CD757D">
              <w:rPr>
                <w:rFonts w:ascii="Times New Roman" w:hAnsi="Times New Roman" w:cs="Times New Roman"/>
                <w:b/>
              </w:rPr>
              <w:t>od</w:t>
            </w:r>
          </w:p>
        </w:tc>
        <w:tc>
          <w:tcPr>
            <w:tcW w:w="2126" w:type="dxa"/>
            <w:shd w:val="clear" w:color="auto" w:fill="auto"/>
          </w:tcPr>
          <w:p w14:paraId="3A61D487" w14:textId="77777777" w:rsidR="00CD757D" w:rsidRPr="00CD757D" w:rsidRDefault="00CD757D" w:rsidP="00A06DF4">
            <w:pPr>
              <w:jc w:val="center"/>
              <w:rPr>
                <w:rFonts w:ascii="Times New Roman" w:hAnsi="Times New Roman" w:cs="Times New Roman"/>
                <w:b/>
              </w:rPr>
            </w:pPr>
            <w:r w:rsidRPr="00CD757D">
              <w:rPr>
                <w:rFonts w:ascii="Times New Roman" w:hAnsi="Times New Roman" w:cs="Times New Roman"/>
                <w:b/>
              </w:rPr>
              <w:t>do</w:t>
            </w:r>
          </w:p>
        </w:tc>
        <w:tc>
          <w:tcPr>
            <w:tcW w:w="4962" w:type="dxa"/>
            <w:vMerge/>
            <w:shd w:val="clear" w:color="auto" w:fill="auto"/>
          </w:tcPr>
          <w:p w14:paraId="562311FD" w14:textId="77777777" w:rsidR="00CD757D" w:rsidRPr="00CD757D" w:rsidRDefault="00CD757D" w:rsidP="00A06DF4">
            <w:pPr>
              <w:jc w:val="center"/>
              <w:rPr>
                <w:rStyle w:val="Pogrubienie"/>
                <w:rFonts w:ascii="Times New Roman" w:hAnsi="Times New Roman" w:cs="Times New Roman"/>
              </w:rPr>
            </w:pPr>
          </w:p>
        </w:tc>
      </w:tr>
      <w:tr w:rsidR="00CD757D" w:rsidRPr="00CD757D" w14:paraId="5B26755C" w14:textId="77777777" w:rsidTr="00A06DF4">
        <w:trPr>
          <w:trHeight w:val="312"/>
        </w:trPr>
        <w:tc>
          <w:tcPr>
            <w:tcW w:w="9606" w:type="dxa"/>
            <w:gridSpan w:val="3"/>
            <w:shd w:val="clear" w:color="auto" w:fill="auto"/>
          </w:tcPr>
          <w:p w14:paraId="3A11E261" w14:textId="77777777" w:rsidR="00CD757D" w:rsidRPr="00CD757D" w:rsidRDefault="00CD757D" w:rsidP="00A06DF4">
            <w:pPr>
              <w:spacing w:before="120" w:after="120"/>
              <w:jc w:val="center"/>
              <w:rPr>
                <w:rFonts w:ascii="Times New Roman" w:hAnsi="Times New Roman" w:cs="Times New Roman"/>
              </w:rPr>
            </w:pPr>
            <w:r w:rsidRPr="00CD757D">
              <w:rPr>
                <w:rFonts w:ascii="Times New Roman" w:hAnsi="Times New Roman" w:cs="Times New Roman"/>
                <w:b/>
              </w:rPr>
              <w:t>Kontynuacja edukacji przedszkolnej</w:t>
            </w:r>
          </w:p>
        </w:tc>
      </w:tr>
      <w:tr w:rsidR="005F628B" w:rsidRPr="00CD757D" w14:paraId="68E290C2" w14:textId="77777777" w:rsidTr="00A06DF4">
        <w:tc>
          <w:tcPr>
            <w:tcW w:w="2518" w:type="dxa"/>
            <w:shd w:val="clear" w:color="auto" w:fill="auto"/>
          </w:tcPr>
          <w:p w14:paraId="6D712741" w14:textId="476F7AFA" w:rsidR="005F628B" w:rsidRPr="005F628B" w:rsidRDefault="005F628B" w:rsidP="005F628B">
            <w:pPr>
              <w:jc w:val="center"/>
              <w:rPr>
                <w:rFonts w:ascii="Times New Roman" w:hAnsi="Times New Roman" w:cs="Times New Roman"/>
              </w:rPr>
            </w:pPr>
            <w:r w:rsidRPr="005F628B">
              <w:rPr>
                <w:rStyle w:val="Pogrubienie"/>
                <w:rFonts w:ascii="Times New Roman" w:hAnsi="Times New Roman" w:cs="Times New Roman"/>
                <w:color w:val="000000"/>
              </w:rPr>
              <w:t>2</w:t>
            </w:r>
            <w:r w:rsidR="006B4971">
              <w:rPr>
                <w:rStyle w:val="Pogrubienie"/>
                <w:rFonts w:ascii="Times New Roman" w:hAnsi="Times New Roman" w:cs="Times New Roman"/>
                <w:color w:val="000000"/>
              </w:rPr>
              <w:t>7</w:t>
            </w:r>
            <w:r w:rsidRPr="005F628B">
              <w:rPr>
                <w:rStyle w:val="Pogrubienie"/>
                <w:rFonts w:ascii="Times New Roman" w:hAnsi="Times New Roman" w:cs="Times New Roman"/>
                <w:color w:val="000000"/>
              </w:rPr>
              <w:t xml:space="preserve"> lutego</w:t>
            </w:r>
          </w:p>
        </w:tc>
        <w:tc>
          <w:tcPr>
            <w:tcW w:w="2126" w:type="dxa"/>
            <w:shd w:val="clear" w:color="auto" w:fill="auto"/>
          </w:tcPr>
          <w:p w14:paraId="28FBEAD7" w14:textId="5BBE17E5" w:rsidR="005F628B" w:rsidRPr="005F628B" w:rsidRDefault="006B4971" w:rsidP="005F628B">
            <w:pPr>
              <w:jc w:val="center"/>
              <w:rPr>
                <w:rFonts w:ascii="Times New Roman" w:hAnsi="Times New Roman" w:cs="Times New Roman"/>
              </w:rPr>
            </w:pPr>
            <w:r>
              <w:rPr>
                <w:rStyle w:val="Pogrubienie"/>
                <w:rFonts w:ascii="Times New Roman" w:hAnsi="Times New Roman" w:cs="Times New Roman"/>
                <w:color w:val="000000"/>
              </w:rPr>
              <w:t>4</w:t>
            </w:r>
            <w:r w:rsidR="005F628B" w:rsidRPr="005F628B">
              <w:rPr>
                <w:rStyle w:val="Pogrubienie"/>
                <w:rFonts w:ascii="Times New Roman" w:hAnsi="Times New Roman" w:cs="Times New Roman"/>
                <w:color w:val="000000"/>
              </w:rPr>
              <w:t xml:space="preserve"> marca </w:t>
            </w:r>
            <w:r w:rsidR="005F628B" w:rsidRPr="005F628B">
              <w:rPr>
                <w:rStyle w:val="Pogrubienie"/>
                <w:rFonts w:ascii="Times New Roman" w:hAnsi="Times New Roman" w:cs="Times New Roman"/>
                <w:color w:val="000000"/>
              </w:rPr>
              <w:br/>
              <w:t>godz. 16.00</w:t>
            </w:r>
          </w:p>
        </w:tc>
        <w:tc>
          <w:tcPr>
            <w:tcW w:w="4962" w:type="dxa"/>
            <w:shd w:val="clear" w:color="auto" w:fill="auto"/>
          </w:tcPr>
          <w:p w14:paraId="636D0841" w14:textId="77777777" w:rsidR="005F628B" w:rsidRPr="00CD757D" w:rsidRDefault="005F628B" w:rsidP="005F628B">
            <w:pPr>
              <w:rPr>
                <w:rFonts w:ascii="Times New Roman" w:hAnsi="Times New Roman" w:cs="Times New Roman"/>
              </w:rPr>
            </w:pPr>
            <w:r w:rsidRPr="00CD757D">
              <w:rPr>
                <w:rFonts w:ascii="Times New Roman" w:hAnsi="Times New Roman" w:cs="Times New Roman"/>
              </w:rPr>
              <w:t>Złożenie potwierdzenia o kontynuowaniu przez dziecko wychowania przedszkolnego w kolejnym roku szkolnym.</w:t>
            </w:r>
          </w:p>
        </w:tc>
      </w:tr>
      <w:tr w:rsidR="00CD757D" w:rsidRPr="00CD757D" w14:paraId="44D8CFB2" w14:textId="77777777" w:rsidTr="00A06DF4">
        <w:tc>
          <w:tcPr>
            <w:tcW w:w="9606" w:type="dxa"/>
            <w:gridSpan w:val="3"/>
            <w:shd w:val="clear" w:color="auto" w:fill="auto"/>
          </w:tcPr>
          <w:p w14:paraId="56D858F0" w14:textId="77777777" w:rsidR="00CD757D" w:rsidRPr="00CD757D" w:rsidRDefault="00CD757D" w:rsidP="00CD757D">
            <w:pPr>
              <w:spacing w:before="120" w:after="120"/>
              <w:jc w:val="center"/>
              <w:rPr>
                <w:rFonts w:ascii="Times New Roman" w:hAnsi="Times New Roman" w:cs="Times New Roman"/>
              </w:rPr>
            </w:pPr>
            <w:r w:rsidRPr="00CD757D">
              <w:rPr>
                <w:rFonts w:ascii="Times New Roman" w:hAnsi="Times New Roman" w:cs="Times New Roman"/>
                <w:b/>
              </w:rPr>
              <w:t>Postępowanie rekrutacyjne do przedszkoli, oddziałów przedszkolnych  i innych form wychowania przedszkolnego</w:t>
            </w:r>
            <w:r w:rsidRPr="00CD757D">
              <w:rPr>
                <w:rFonts w:ascii="Times New Roman" w:hAnsi="Times New Roman" w:cs="Times New Roman"/>
                <w:b/>
              </w:rPr>
              <w:br/>
            </w:r>
          </w:p>
        </w:tc>
      </w:tr>
      <w:tr w:rsidR="005F628B" w:rsidRPr="00CD757D" w14:paraId="5E615541" w14:textId="77777777" w:rsidTr="00A06DF4">
        <w:tc>
          <w:tcPr>
            <w:tcW w:w="2518" w:type="dxa"/>
            <w:shd w:val="clear" w:color="auto" w:fill="auto"/>
          </w:tcPr>
          <w:p w14:paraId="4CA4B7B4" w14:textId="5C5B796C" w:rsidR="005F628B" w:rsidRPr="005F628B" w:rsidRDefault="006B4971" w:rsidP="005F628B">
            <w:pPr>
              <w:jc w:val="center"/>
              <w:rPr>
                <w:rStyle w:val="Pogrubienie"/>
                <w:rFonts w:ascii="Times New Roman" w:hAnsi="Times New Roman" w:cs="Times New Roman"/>
                <w:color w:val="000000"/>
              </w:rPr>
            </w:pPr>
            <w:r>
              <w:rPr>
                <w:rStyle w:val="Pogrubienie"/>
                <w:rFonts w:ascii="Times New Roman" w:hAnsi="Times New Roman" w:cs="Times New Roman"/>
                <w:color w:val="000000"/>
              </w:rPr>
              <w:t xml:space="preserve">5 </w:t>
            </w:r>
            <w:r w:rsidR="005F628B" w:rsidRPr="005F628B">
              <w:rPr>
                <w:rStyle w:val="Pogrubienie"/>
                <w:rFonts w:ascii="Times New Roman" w:hAnsi="Times New Roman" w:cs="Times New Roman"/>
                <w:color w:val="000000"/>
              </w:rPr>
              <w:t>marca</w:t>
            </w:r>
          </w:p>
          <w:p w14:paraId="66285EA3" w14:textId="77777777" w:rsidR="005F628B" w:rsidRPr="005F628B" w:rsidRDefault="005F628B" w:rsidP="005F628B">
            <w:pPr>
              <w:jc w:val="center"/>
              <w:rPr>
                <w:rStyle w:val="Pogrubienie"/>
                <w:rFonts w:ascii="Times New Roman" w:hAnsi="Times New Roman" w:cs="Times New Roman"/>
                <w:color w:val="000000"/>
              </w:rPr>
            </w:pPr>
            <w:r w:rsidRPr="005F628B">
              <w:rPr>
                <w:rStyle w:val="Pogrubienie"/>
                <w:rFonts w:ascii="Times New Roman" w:hAnsi="Times New Roman" w:cs="Times New Roman"/>
                <w:color w:val="000000"/>
              </w:rPr>
              <w:t>godz. 13.00</w:t>
            </w:r>
          </w:p>
          <w:p w14:paraId="35C382C9" w14:textId="77777777" w:rsidR="005F628B" w:rsidRPr="005F628B" w:rsidRDefault="005F628B" w:rsidP="005F628B">
            <w:pPr>
              <w:rPr>
                <w:rFonts w:ascii="Times New Roman" w:hAnsi="Times New Roman" w:cs="Times New Roman"/>
              </w:rPr>
            </w:pPr>
          </w:p>
        </w:tc>
        <w:tc>
          <w:tcPr>
            <w:tcW w:w="2126" w:type="dxa"/>
            <w:shd w:val="clear" w:color="auto" w:fill="auto"/>
          </w:tcPr>
          <w:p w14:paraId="287D1E41" w14:textId="1544BDEB" w:rsidR="005F628B" w:rsidRPr="005F628B" w:rsidRDefault="000D6B57" w:rsidP="005F628B">
            <w:pPr>
              <w:jc w:val="center"/>
              <w:rPr>
                <w:rStyle w:val="Pogrubienie"/>
                <w:rFonts w:ascii="Times New Roman" w:hAnsi="Times New Roman" w:cs="Times New Roman"/>
                <w:color w:val="000000"/>
              </w:rPr>
            </w:pPr>
            <w:r>
              <w:rPr>
                <w:rStyle w:val="Pogrubienie"/>
                <w:rFonts w:ascii="Times New Roman" w:hAnsi="Times New Roman" w:cs="Times New Roman"/>
                <w:color w:val="000000"/>
              </w:rPr>
              <w:t>2</w:t>
            </w:r>
            <w:r w:rsidR="006B4971">
              <w:rPr>
                <w:rStyle w:val="Pogrubienie"/>
                <w:rFonts w:ascii="Times New Roman" w:hAnsi="Times New Roman" w:cs="Times New Roman"/>
                <w:color w:val="000000"/>
              </w:rPr>
              <w:t>1</w:t>
            </w:r>
            <w:r w:rsidR="005F628B" w:rsidRPr="005F628B">
              <w:rPr>
                <w:rStyle w:val="Pogrubienie"/>
                <w:rFonts w:ascii="Times New Roman" w:hAnsi="Times New Roman" w:cs="Times New Roman"/>
                <w:color w:val="000000"/>
              </w:rPr>
              <w:t xml:space="preserve"> marca</w:t>
            </w:r>
          </w:p>
          <w:p w14:paraId="62FE7728" w14:textId="77777777" w:rsidR="005F628B" w:rsidRPr="005F628B" w:rsidRDefault="005F628B" w:rsidP="005F628B">
            <w:pPr>
              <w:jc w:val="center"/>
              <w:rPr>
                <w:rFonts w:ascii="Times New Roman" w:hAnsi="Times New Roman" w:cs="Times New Roman"/>
              </w:rPr>
            </w:pPr>
            <w:r w:rsidRPr="005F628B">
              <w:rPr>
                <w:rStyle w:val="Pogrubienie"/>
                <w:rFonts w:ascii="Times New Roman" w:hAnsi="Times New Roman" w:cs="Times New Roman"/>
                <w:color w:val="000000"/>
              </w:rPr>
              <w:t>godz. 16.00</w:t>
            </w:r>
          </w:p>
        </w:tc>
        <w:tc>
          <w:tcPr>
            <w:tcW w:w="4962" w:type="dxa"/>
            <w:shd w:val="clear" w:color="auto" w:fill="auto"/>
          </w:tcPr>
          <w:p w14:paraId="572E27AD" w14:textId="77777777" w:rsidR="005F628B" w:rsidRPr="00CD757D" w:rsidRDefault="005F628B" w:rsidP="005F628B">
            <w:pPr>
              <w:pStyle w:val="NormalnyWeb"/>
              <w:ind w:right="120"/>
              <w:jc w:val="both"/>
              <w:rPr>
                <w:b/>
                <w:sz w:val="22"/>
                <w:szCs w:val="22"/>
              </w:rPr>
            </w:pPr>
            <w:r w:rsidRPr="00CD757D">
              <w:rPr>
                <w:b/>
                <w:sz w:val="22"/>
                <w:szCs w:val="22"/>
              </w:rPr>
              <w:t>Złożenie w przedszkolu/szkole pierwszego wyboru podpisanego wniosku o przyjęcie oraz dokumentów potwierdzających spełnianie kryteriów rekrutacyjnych.</w:t>
            </w:r>
          </w:p>
          <w:p w14:paraId="20B4F223" w14:textId="77777777" w:rsidR="005F628B" w:rsidRPr="00CD757D" w:rsidRDefault="005F628B" w:rsidP="005F628B">
            <w:pPr>
              <w:pStyle w:val="NormalnyWeb"/>
              <w:spacing w:before="0" w:beforeAutospacing="0" w:after="0" w:afterAutospacing="0"/>
              <w:ind w:right="119"/>
              <w:rPr>
                <w:b/>
                <w:sz w:val="20"/>
                <w:szCs w:val="20"/>
              </w:rPr>
            </w:pPr>
            <w:r w:rsidRPr="00CD757D">
              <w:rPr>
                <w:b/>
                <w:sz w:val="20"/>
                <w:szCs w:val="20"/>
              </w:rPr>
              <w:t>UWAGA</w:t>
            </w:r>
          </w:p>
          <w:p w14:paraId="58B9FDD5" w14:textId="77777777" w:rsidR="005F628B" w:rsidRPr="00CD757D" w:rsidRDefault="005F628B" w:rsidP="005F628B">
            <w:pPr>
              <w:pStyle w:val="NormalnyWeb"/>
              <w:numPr>
                <w:ilvl w:val="0"/>
                <w:numId w:val="2"/>
              </w:numPr>
              <w:spacing w:before="0" w:beforeAutospacing="0" w:after="0" w:afterAutospacing="0"/>
              <w:ind w:left="317" w:right="119" w:hanging="284"/>
              <w:jc w:val="both"/>
              <w:rPr>
                <w:sz w:val="20"/>
                <w:szCs w:val="20"/>
              </w:rPr>
            </w:pPr>
            <w:r w:rsidRPr="00CD757D">
              <w:rPr>
                <w:sz w:val="20"/>
                <w:szCs w:val="20"/>
              </w:rPr>
              <w:t xml:space="preserve">Kopię orzeczenia o potrzebie kształcenia specjalnego wydanego ze względu na niepełnosprawność, poświadczoną za zgodność z oryginałem przez rodzica kandydata, należy złożyć w każdym przedszkolu  i szkole wskazanej na liście preferencji, w której wybrano oddziały integracyjne. </w:t>
            </w:r>
          </w:p>
          <w:p w14:paraId="724BBB67" w14:textId="77777777" w:rsidR="005F628B" w:rsidRPr="00CD757D" w:rsidRDefault="005F628B" w:rsidP="005F628B">
            <w:pPr>
              <w:pStyle w:val="NormalnyWeb"/>
              <w:numPr>
                <w:ilvl w:val="0"/>
                <w:numId w:val="2"/>
              </w:numPr>
              <w:spacing w:before="0" w:beforeAutospacing="0" w:after="0" w:afterAutospacing="0"/>
              <w:ind w:left="317" w:right="119" w:hanging="284"/>
              <w:jc w:val="both"/>
              <w:rPr>
                <w:sz w:val="22"/>
                <w:szCs w:val="22"/>
              </w:rPr>
            </w:pPr>
            <w:r w:rsidRPr="00CD757D">
              <w:rPr>
                <w:sz w:val="20"/>
                <w:szCs w:val="20"/>
              </w:rPr>
              <w:t xml:space="preserve">Kopię decyzji dyrektora szkoły podstawowej </w:t>
            </w:r>
            <w:r w:rsidRPr="00CD757D">
              <w:rPr>
                <w:sz w:val="20"/>
                <w:szCs w:val="20"/>
              </w:rPr>
              <w:br/>
              <w:t>o odroczeniu obowiązku szkolnego, poświadczoną za zgodność z oryginałem przez rodzica kandydata,  należy złożyć w przedszkolu/szkole wskazanej na pierwszej pozycji na liście preferencji.</w:t>
            </w:r>
          </w:p>
        </w:tc>
      </w:tr>
      <w:tr w:rsidR="00CD757D" w:rsidRPr="00CD757D" w14:paraId="3053FECA" w14:textId="77777777" w:rsidTr="00A06DF4">
        <w:trPr>
          <w:trHeight w:val="559"/>
        </w:trPr>
        <w:tc>
          <w:tcPr>
            <w:tcW w:w="4644" w:type="dxa"/>
            <w:gridSpan w:val="2"/>
            <w:shd w:val="clear" w:color="auto" w:fill="auto"/>
          </w:tcPr>
          <w:p w14:paraId="57107BC0" w14:textId="117053DD" w:rsidR="005F628B" w:rsidRPr="005F628B" w:rsidRDefault="005F628B" w:rsidP="005F628B">
            <w:pPr>
              <w:jc w:val="center"/>
              <w:rPr>
                <w:rStyle w:val="Pogrubienie"/>
                <w:rFonts w:ascii="Times New Roman" w:hAnsi="Times New Roman" w:cs="Times New Roman"/>
              </w:rPr>
            </w:pPr>
            <w:r w:rsidRPr="005F628B">
              <w:rPr>
                <w:rStyle w:val="Pogrubienie"/>
                <w:rFonts w:ascii="Times New Roman" w:hAnsi="Times New Roman" w:cs="Times New Roman"/>
              </w:rPr>
              <w:t>2</w:t>
            </w:r>
            <w:r w:rsidR="006B4971">
              <w:rPr>
                <w:rStyle w:val="Pogrubienie"/>
                <w:rFonts w:ascii="Times New Roman" w:hAnsi="Times New Roman" w:cs="Times New Roman"/>
              </w:rPr>
              <w:t>5</w:t>
            </w:r>
            <w:r w:rsidRPr="005F628B">
              <w:rPr>
                <w:rStyle w:val="Pogrubienie"/>
                <w:rFonts w:ascii="Times New Roman" w:hAnsi="Times New Roman" w:cs="Times New Roman"/>
              </w:rPr>
              <w:t xml:space="preserve"> kwietnia</w:t>
            </w:r>
          </w:p>
          <w:p w14:paraId="2E684620" w14:textId="77777777" w:rsidR="00CD757D" w:rsidRPr="005F628B" w:rsidRDefault="005F628B" w:rsidP="005F628B">
            <w:pPr>
              <w:jc w:val="center"/>
              <w:rPr>
                <w:rFonts w:ascii="Times New Roman" w:hAnsi="Times New Roman" w:cs="Times New Roman"/>
              </w:rPr>
            </w:pPr>
            <w:r w:rsidRPr="005F628B">
              <w:rPr>
                <w:rStyle w:val="Pogrubienie"/>
                <w:rFonts w:ascii="Times New Roman" w:hAnsi="Times New Roman" w:cs="Times New Roman"/>
              </w:rPr>
              <w:t>godz. 13.00</w:t>
            </w:r>
          </w:p>
        </w:tc>
        <w:tc>
          <w:tcPr>
            <w:tcW w:w="4962" w:type="dxa"/>
            <w:shd w:val="clear" w:color="auto" w:fill="auto"/>
          </w:tcPr>
          <w:p w14:paraId="7156F723" w14:textId="77777777" w:rsidR="00CD757D" w:rsidRPr="00CD757D" w:rsidRDefault="00CD757D" w:rsidP="00A06DF4">
            <w:pPr>
              <w:pStyle w:val="NormalnyWeb"/>
              <w:ind w:right="120"/>
              <w:rPr>
                <w:sz w:val="22"/>
                <w:szCs w:val="22"/>
              </w:rPr>
            </w:pPr>
            <w:r w:rsidRPr="00CD757D">
              <w:rPr>
                <w:b/>
                <w:sz w:val="22"/>
                <w:szCs w:val="22"/>
              </w:rPr>
              <w:t xml:space="preserve">Opublikowanie list dzieci zakwalifikowanych </w:t>
            </w:r>
            <w:r w:rsidRPr="00CD757D">
              <w:rPr>
                <w:b/>
                <w:sz w:val="22"/>
                <w:szCs w:val="22"/>
              </w:rPr>
              <w:br/>
              <w:t>i niezakwalifikowanych.</w:t>
            </w:r>
          </w:p>
        </w:tc>
      </w:tr>
      <w:tr w:rsidR="005F628B" w:rsidRPr="00CD757D" w14:paraId="7A712A3B" w14:textId="77777777" w:rsidTr="00A06DF4">
        <w:tc>
          <w:tcPr>
            <w:tcW w:w="2518" w:type="dxa"/>
            <w:shd w:val="clear" w:color="auto" w:fill="auto"/>
          </w:tcPr>
          <w:p w14:paraId="216255A4" w14:textId="55978821" w:rsidR="005F628B" w:rsidRPr="005F628B" w:rsidRDefault="005F628B" w:rsidP="005F628B">
            <w:pPr>
              <w:jc w:val="center"/>
              <w:rPr>
                <w:rStyle w:val="Pogrubienie"/>
                <w:rFonts w:ascii="Times New Roman" w:hAnsi="Times New Roman" w:cs="Times New Roman"/>
                <w:color w:val="000000"/>
              </w:rPr>
            </w:pPr>
            <w:r w:rsidRPr="005F628B">
              <w:rPr>
                <w:rStyle w:val="Pogrubienie"/>
                <w:rFonts w:ascii="Times New Roman" w:hAnsi="Times New Roman" w:cs="Times New Roman"/>
                <w:color w:val="000000"/>
              </w:rPr>
              <w:t>2</w:t>
            </w:r>
            <w:r w:rsidR="006B4971">
              <w:rPr>
                <w:rStyle w:val="Pogrubienie"/>
                <w:rFonts w:ascii="Times New Roman" w:hAnsi="Times New Roman" w:cs="Times New Roman"/>
                <w:color w:val="000000"/>
              </w:rPr>
              <w:t>5</w:t>
            </w:r>
            <w:r w:rsidRPr="005F628B">
              <w:rPr>
                <w:rStyle w:val="Pogrubienie"/>
                <w:rFonts w:ascii="Times New Roman" w:hAnsi="Times New Roman" w:cs="Times New Roman"/>
                <w:color w:val="000000"/>
              </w:rPr>
              <w:t xml:space="preserve"> kwietnia</w:t>
            </w:r>
          </w:p>
          <w:p w14:paraId="547C2847" w14:textId="77777777" w:rsidR="005F628B" w:rsidRPr="005F628B" w:rsidRDefault="005F628B" w:rsidP="005F628B">
            <w:pPr>
              <w:jc w:val="center"/>
              <w:rPr>
                <w:rFonts w:ascii="Times New Roman" w:hAnsi="Times New Roman" w:cs="Times New Roman"/>
              </w:rPr>
            </w:pPr>
            <w:r w:rsidRPr="005F628B">
              <w:rPr>
                <w:rStyle w:val="Pogrubienie"/>
                <w:rFonts w:ascii="Times New Roman" w:hAnsi="Times New Roman" w:cs="Times New Roman"/>
                <w:color w:val="000000"/>
              </w:rPr>
              <w:t>godz. 13.00</w:t>
            </w:r>
          </w:p>
        </w:tc>
        <w:tc>
          <w:tcPr>
            <w:tcW w:w="2126" w:type="dxa"/>
            <w:shd w:val="clear" w:color="auto" w:fill="auto"/>
          </w:tcPr>
          <w:p w14:paraId="3A22125F" w14:textId="209458C6" w:rsidR="005F628B" w:rsidRPr="005F628B" w:rsidRDefault="006B4971" w:rsidP="005F628B">
            <w:pPr>
              <w:jc w:val="center"/>
              <w:rPr>
                <w:rStyle w:val="Pogrubienie"/>
                <w:rFonts w:ascii="Times New Roman" w:hAnsi="Times New Roman" w:cs="Times New Roman"/>
                <w:color w:val="000000"/>
              </w:rPr>
            </w:pPr>
            <w:r>
              <w:rPr>
                <w:rStyle w:val="Pogrubienie"/>
                <w:rFonts w:ascii="Times New Roman" w:hAnsi="Times New Roman" w:cs="Times New Roman"/>
                <w:color w:val="000000"/>
              </w:rPr>
              <w:t>8</w:t>
            </w:r>
            <w:r w:rsidR="005F628B" w:rsidRPr="005F628B">
              <w:rPr>
                <w:rStyle w:val="Pogrubienie"/>
                <w:rFonts w:ascii="Times New Roman" w:hAnsi="Times New Roman" w:cs="Times New Roman"/>
                <w:color w:val="000000"/>
              </w:rPr>
              <w:t xml:space="preserve"> </w:t>
            </w:r>
            <w:r w:rsidR="000D6B57">
              <w:rPr>
                <w:rStyle w:val="Pogrubienie"/>
                <w:rFonts w:ascii="Times New Roman" w:hAnsi="Times New Roman" w:cs="Times New Roman"/>
                <w:color w:val="000000"/>
              </w:rPr>
              <w:t>maja</w:t>
            </w:r>
          </w:p>
          <w:p w14:paraId="4827938A" w14:textId="77777777" w:rsidR="005F628B" w:rsidRPr="005F628B" w:rsidRDefault="005F628B" w:rsidP="005F628B">
            <w:pPr>
              <w:jc w:val="center"/>
              <w:rPr>
                <w:rFonts w:ascii="Times New Roman" w:hAnsi="Times New Roman" w:cs="Times New Roman"/>
              </w:rPr>
            </w:pPr>
            <w:r w:rsidRPr="005F628B">
              <w:rPr>
                <w:rStyle w:val="Pogrubienie"/>
                <w:rFonts w:ascii="Times New Roman" w:hAnsi="Times New Roman" w:cs="Times New Roman"/>
                <w:color w:val="000000"/>
              </w:rPr>
              <w:t>do godz. 16.00</w:t>
            </w:r>
          </w:p>
        </w:tc>
        <w:tc>
          <w:tcPr>
            <w:tcW w:w="4962" w:type="dxa"/>
            <w:shd w:val="clear" w:color="auto" w:fill="auto"/>
          </w:tcPr>
          <w:p w14:paraId="3153E47C" w14:textId="77777777" w:rsidR="005F628B" w:rsidRPr="00CD757D" w:rsidRDefault="005F628B" w:rsidP="005F628B">
            <w:pPr>
              <w:rPr>
                <w:rFonts w:ascii="Times New Roman" w:hAnsi="Times New Roman" w:cs="Times New Roman"/>
              </w:rPr>
            </w:pPr>
            <w:r w:rsidRPr="00CD757D">
              <w:rPr>
                <w:rFonts w:ascii="Times New Roman" w:hAnsi="Times New Roman" w:cs="Times New Roman"/>
              </w:rPr>
              <w:t xml:space="preserve">Złożenie potwierdzenia woli zapisu dziecka </w:t>
            </w:r>
            <w:r w:rsidRPr="00CD757D">
              <w:rPr>
                <w:rFonts w:ascii="Times New Roman" w:hAnsi="Times New Roman" w:cs="Times New Roman"/>
              </w:rPr>
              <w:br/>
              <w:t>w przedszkolu/szkole, do której dziecko zostało zakwalifikowane.</w:t>
            </w:r>
          </w:p>
        </w:tc>
      </w:tr>
      <w:tr w:rsidR="00CD757D" w:rsidRPr="00CD757D" w14:paraId="241FE4F8" w14:textId="77777777" w:rsidTr="00A06DF4">
        <w:tc>
          <w:tcPr>
            <w:tcW w:w="4644" w:type="dxa"/>
            <w:gridSpan w:val="2"/>
            <w:shd w:val="clear" w:color="auto" w:fill="auto"/>
          </w:tcPr>
          <w:p w14:paraId="626E1AAF" w14:textId="0A41C673" w:rsidR="005F628B" w:rsidRPr="005F628B" w:rsidRDefault="006B4971" w:rsidP="005F628B">
            <w:pPr>
              <w:jc w:val="center"/>
              <w:rPr>
                <w:rStyle w:val="Pogrubienie"/>
                <w:rFonts w:ascii="Times New Roman" w:hAnsi="Times New Roman" w:cs="Times New Roman"/>
              </w:rPr>
            </w:pPr>
            <w:r>
              <w:rPr>
                <w:rStyle w:val="Pogrubienie"/>
                <w:rFonts w:ascii="Times New Roman" w:hAnsi="Times New Roman" w:cs="Times New Roman"/>
              </w:rPr>
              <w:t>9</w:t>
            </w:r>
            <w:r w:rsidR="005F628B" w:rsidRPr="005F628B">
              <w:rPr>
                <w:rStyle w:val="Pogrubienie"/>
                <w:rFonts w:ascii="Times New Roman" w:hAnsi="Times New Roman" w:cs="Times New Roman"/>
              </w:rPr>
              <w:t xml:space="preserve"> maja</w:t>
            </w:r>
          </w:p>
          <w:p w14:paraId="35029227" w14:textId="77777777" w:rsidR="00CD757D" w:rsidRPr="005F628B" w:rsidRDefault="005F628B" w:rsidP="005F628B">
            <w:pPr>
              <w:jc w:val="center"/>
              <w:rPr>
                <w:rFonts w:ascii="Times New Roman" w:hAnsi="Times New Roman" w:cs="Times New Roman"/>
                <w:b/>
              </w:rPr>
            </w:pPr>
            <w:r w:rsidRPr="005F628B">
              <w:rPr>
                <w:rStyle w:val="Pogrubienie"/>
                <w:rFonts w:ascii="Times New Roman" w:hAnsi="Times New Roman" w:cs="Times New Roman"/>
              </w:rPr>
              <w:t>godz. 13.00</w:t>
            </w:r>
          </w:p>
        </w:tc>
        <w:tc>
          <w:tcPr>
            <w:tcW w:w="4962" w:type="dxa"/>
            <w:shd w:val="clear" w:color="auto" w:fill="auto"/>
          </w:tcPr>
          <w:p w14:paraId="3EADAF32" w14:textId="77777777" w:rsidR="00CD757D" w:rsidRDefault="00CD757D" w:rsidP="00A06DF4">
            <w:pPr>
              <w:pStyle w:val="NormalnyWeb"/>
              <w:ind w:right="120"/>
              <w:rPr>
                <w:b/>
                <w:sz w:val="22"/>
                <w:szCs w:val="22"/>
              </w:rPr>
            </w:pPr>
            <w:r w:rsidRPr="00CD757D">
              <w:rPr>
                <w:b/>
                <w:sz w:val="22"/>
                <w:szCs w:val="22"/>
              </w:rPr>
              <w:t xml:space="preserve">Opublikowanie list dzieci przyjętych </w:t>
            </w:r>
            <w:r w:rsidRPr="00CD757D">
              <w:rPr>
                <w:b/>
                <w:sz w:val="22"/>
                <w:szCs w:val="22"/>
              </w:rPr>
              <w:br/>
              <w:t>i nieprzyjętych</w:t>
            </w:r>
          </w:p>
          <w:p w14:paraId="2826E084" w14:textId="77777777" w:rsidR="00CD757D" w:rsidRDefault="00CD757D" w:rsidP="00A06DF4">
            <w:pPr>
              <w:pStyle w:val="NormalnyWeb"/>
              <w:ind w:right="120"/>
              <w:rPr>
                <w:b/>
                <w:sz w:val="22"/>
                <w:szCs w:val="22"/>
              </w:rPr>
            </w:pPr>
          </w:p>
          <w:p w14:paraId="767FE923" w14:textId="77777777" w:rsidR="00CD757D" w:rsidRPr="00CD757D" w:rsidRDefault="00CD757D" w:rsidP="00A06DF4">
            <w:pPr>
              <w:pStyle w:val="NormalnyWeb"/>
              <w:ind w:right="120"/>
              <w:rPr>
                <w:b/>
                <w:sz w:val="22"/>
                <w:szCs w:val="22"/>
              </w:rPr>
            </w:pPr>
          </w:p>
        </w:tc>
      </w:tr>
      <w:tr w:rsidR="00CD757D" w:rsidRPr="00CD757D" w14:paraId="6954A9B9" w14:textId="77777777" w:rsidTr="00A06DF4">
        <w:trPr>
          <w:trHeight w:val="576"/>
        </w:trPr>
        <w:tc>
          <w:tcPr>
            <w:tcW w:w="9606" w:type="dxa"/>
            <w:gridSpan w:val="3"/>
            <w:shd w:val="clear" w:color="auto" w:fill="auto"/>
          </w:tcPr>
          <w:p w14:paraId="769FBE4E" w14:textId="77777777" w:rsidR="00CD757D" w:rsidRPr="00CD757D" w:rsidRDefault="00CD757D" w:rsidP="00A06DF4">
            <w:pPr>
              <w:pStyle w:val="NormalnyWeb"/>
              <w:spacing w:before="120" w:beforeAutospacing="0" w:after="120" w:afterAutospacing="0"/>
              <w:ind w:right="119"/>
              <w:jc w:val="center"/>
              <w:rPr>
                <w:sz w:val="22"/>
                <w:szCs w:val="22"/>
              </w:rPr>
            </w:pPr>
            <w:r w:rsidRPr="00CD757D">
              <w:rPr>
                <w:b/>
              </w:rPr>
              <w:lastRenderedPageBreak/>
              <w:t>Procedura odwoławcza</w:t>
            </w:r>
          </w:p>
        </w:tc>
      </w:tr>
      <w:tr w:rsidR="00CD757D" w:rsidRPr="00CD757D" w14:paraId="4CC4BF01" w14:textId="77777777" w:rsidTr="00A06DF4">
        <w:trPr>
          <w:trHeight w:val="388"/>
        </w:trPr>
        <w:tc>
          <w:tcPr>
            <w:tcW w:w="4644" w:type="dxa"/>
            <w:gridSpan w:val="2"/>
            <w:shd w:val="clear" w:color="auto" w:fill="auto"/>
          </w:tcPr>
          <w:p w14:paraId="700013EB" w14:textId="3E1D4E75" w:rsidR="00CD757D" w:rsidRPr="005F628B" w:rsidRDefault="005F628B" w:rsidP="00A06DF4">
            <w:pPr>
              <w:jc w:val="center"/>
              <w:rPr>
                <w:rStyle w:val="Pogrubienie"/>
                <w:rFonts w:ascii="Times New Roman" w:hAnsi="Times New Roman" w:cs="Times New Roman"/>
              </w:rPr>
            </w:pPr>
            <w:r w:rsidRPr="005F628B">
              <w:rPr>
                <w:rStyle w:val="Pogrubienie"/>
                <w:rFonts w:ascii="Times New Roman" w:hAnsi="Times New Roman" w:cs="Times New Roman"/>
              </w:rPr>
              <w:t xml:space="preserve">od </w:t>
            </w:r>
            <w:r w:rsidR="006B4971">
              <w:rPr>
                <w:rStyle w:val="Pogrubienie"/>
                <w:rFonts w:ascii="Times New Roman" w:hAnsi="Times New Roman" w:cs="Times New Roman"/>
              </w:rPr>
              <w:t>9</w:t>
            </w:r>
            <w:r w:rsidRPr="005F628B">
              <w:rPr>
                <w:rStyle w:val="Pogrubienie"/>
                <w:rFonts w:ascii="Times New Roman" w:hAnsi="Times New Roman" w:cs="Times New Roman"/>
              </w:rPr>
              <w:t xml:space="preserve"> maja</w:t>
            </w:r>
          </w:p>
        </w:tc>
        <w:tc>
          <w:tcPr>
            <w:tcW w:w="4962" w:type="dxa"/>
            <w:shd w:val="clear" w:color="auto" w:fill="auto"/>
          </w:tcPr>
          <w:p w14:paraId="4E0905EC" w14:textId="77777777" w:rsidR="00CD757D" w:rsidRPr="00CD757D" w:rsidRDefault="00CD757D" w:rsidP="00A06DF4">
            <w:pPr>
              <w:pStyle w:val="NormalnyWeb"/>
              <w:spacing w:before="0" w:beforeAutospacing="0" w:after="0" w:afterAutospacing="0"/>
              <w:ind w:right="119"/>
              <w:rPr>
                <w:sz w:val="22"/>
                <w:szCs w:val="22"/>
              </w:rPr>
            </w:pPr>
            <w:r w:rsidRPr="00CD757D">
              <w:rPr>
                <w:sz w:val="22"/>
                <w:szCs w:val="22"/>
              </w:rPr>
              <w:t xml:space="preserve">W terminie 7 dni od dnia opublikowania list dzieci przyjętych i nieprzyjętych rodzic może wystąpić </w:t>
            </w:r>
            <w:r w:rsidRPr="00CD757D">
              <w:rPr>
                <w:sz w:val="22"/>
                <w:szCs w:val="22"/>
              </w:rPr>
              <w:br/>
              <w:t xml:space="preserve">do komisji rekrutacyjnej z wnioskiem o sporządzenie uzasadnienia odmowy przyjęcia. </w:t>
            </w:r>
          </w:p>
          <w:p w14:paraId="4B3509C6" w14:textId="77777777" w:rsidR="00CD757D" w:rsidRPr="00CD757D" w:rsidRDefault="00CD757D" w:rsidP="00A06DF4">
            <w:pPr>
              <w:pStyle w:val="NormalnyWeb"/>
              <w:ind w:right="-108"/>
              <w:rPr>
                <w:sz w:val="22"/>
                <w:szCs w:val="22"/>
              </w:rPr>
            </w:pPr>
            <w:r w:rsidRPr="00CD757D">
              <w:rPr>
                <w:sz w:val="22"/>
                <w:szCs w:val="22"/>
              </w:rPr>
              <w:t>W terminie 7 dni od dnia otrzymania uzasadnienia rodzic może wnieść do dyrektora przedszkola/szkoły odwołanie od rozstrzygnięcia komisji rekrutacyjnej.</w:t>
            </w:r>
          </w:p>
        </w:tc>
      </w:tr>
      <w:tr w:rsidR="00CD757D" w:rsidRPr="00CD757D" w14:paraId="66D741B7" w14:textId="77777777" w:rsidTr="00A06DF4">
        <w:tc>
          <w:tcPr>
            <w:tcW w:w="9606" w:type="dxa"/>
            <w:gridSpan w:val="3"/>
            <w:shd w:val="clear" w:color="auto" w:fill="auto"/>
          </w:tcPr>
          <w:p w14:paraId="32E06D8B" w14:textId="77777777" w:rsidR="00CD757D" w:rsidRPr="00CD757D" w:rsidRDefault="00CD757D" w:rsidP="00A06DF4">
            <w:pPr>
              <w:spacing w:before="120" w:after="120"/>
              <w:jc w:val="center"/>
              <w:rPr>
                <w:rFonts w:ascii="Times New Roman" w:hAnsi="Times New Roman" w:cs="Times New Roman"/>
              </w:rPr>
            </w:pPr>
            <w:r w:rsidRPr="00CD757D">
              <w:rPr>
                <w:rFonts w:ascii="Times New Roman" w:hAnsi="Times New Roman" w:cs="Times New Roman"/>
                <w:b/>
              </w:rPr>
              <w:t>Postępowanie uzupełniające do przedszkoli, oddziałów przedszkolnych  i innych form wychowania przedszkolnego</w:t>
            </w:r>
          </w:p>
        </w:tc>
      </w:tr>
      <w:tr w:rsidR="005F628B" w:rsidRPr="00CD757D" w14:paraId="638DD252" w14:textId="77777777" w:rsidTr="00A06DF4">
        <w:tc>
          <w:tcPr>
            <w:tcW w:w="2518" w:type="dxa"/>
            <w:shd w:val="clear" w:color="auto" w:fill="auto"/>
          </w:tcPr>
          <w:p w14:paraId="6B00E99C" w14:textId="10452548" w:rsidR="005F628B" w:rsidRPr="005F628B" w:rsidRDefault="005F628B" w:rsidP="005F628B">
            <w:pPr>
              <w:jc w:val="center"/>
              <w:rPr>
                <w:rStyle w:val="Pogrubienie"/>
                <w:rFonts w:ascii="Times New Roman" w:hAnsi="Times New Roman" w:cs="Times New Roman"/>
                <w:color w:val="000000"/>
              </w:rPr>
            </w:pPr>
            <w:r w:rsidRPr="005F628B">
              <w:rPr>
                <w:rStyle w:val="Pogrubienie"/>
                <w:rFonts w:ascii="Times New Roman" w:hAnsi="Times New Roman" w:cs="Times New Roman"/>
                <w:color w:val="000000"/>
              </w:rPr>
              <w:t>1</w:t>
            </w:r>
            <w:r w:rsidR="006B4971">
              <w:rPr>
                <w:rStyle w:val="Pogrubienie"/>
                <w:rFonts w:ascii="Times New Roman" w:hAnsi="Times New Roman" w:cs="Times New Roman"/>
                <w:color w:val="000000"/>
              </w:rPr>
              <w:t>2</w:t>
            </w:r>
            <w:r w:rsidRPr="005F628B">
              <w:rPr>
                <w:rStyle w:val="Pogrubienie"/>
                <w:rFonts w:ascii="Times New Roman" w:hAnsi="Times New Roman" w:cs="Times New Roman"/>
                <w:color w:val="000000"/>
              </w:rPr>
              <w:t xml:space="preserve"> czerwca</w:t>
            </w:r>
          </w:p>
          <w:p w14:paraId="1D0F079A" w14:textId="77777777" w:rsidR="005F628B" w:rsidRPr="005F628B" w:rsidRDefault="005F628B" w:rsidP="005F628B">
            <w:pPr>
              <w:jc w:val="center"/>
              <w:rPr>
                <w:rFonts w:ascii="Times New Roman" w:hAnsi="Times New Roman" w:cs="Times New Roman"/>
              </w:rPr>
            </w:pPr>
          </w:p>
        </w:tc>
        <w:tc>
          <w:tcPr>
            <w:tcW w:w="2126" w:type="dxa"/>
            <w:shd w:val="clear" w:color="auto" w:fill="auto"/>
          </w:tcPr>
          <w:p w14:paraId="64A35138" w14:textId="6ACEB8E4" w:rsidR="005F628B" w:rsidRPr="005F628B" w:rsidRDefault="006B4971" w:rsidP="005F628B">
            <w:pPr>
              <w:jc w:val="center"/>
              <w:rPr>
                <w:rFonts w:ascii="Times New Roman" w:hAnsi="Times New Roman" w:cs="Times New Roman"/>
                <w:b/>
                <w:color w:val="000000"/>
              </w:rPr>
            </w:pPr>
            <w:r>
              <w:rPr>
                <w:rFonts w:ascii="Times New Roman" w:hAnsi="Times New Roman" w:cs="Times New Roman"/>
                <w:b/>
                <w:color w:val="000000"/>
              </w:rPr>
              <w:t>18</w:t>
            </w:r>
            <w:r w:rsidR="005F628B" w:rsidRPr="005F628B">
              <w:rPr>
                <w:rFonts w:ascii="Times New Roman" w:hAnsi="Times New Roman" w:cs="Times New Roman"/>
                <w:b/>
                <w:color w:val="000000"/>
              </w:rPr>
              <w:t xml:space="preserve"> czerwca</w:t>
            </w:r>
          </w:p>
          <w:p w14:paraId="686FCCF9" w14:textId="77777777" w:rsidR="005F628B" w:rsidRPr="005F628B" w:rsidRDefault="005F628B" w:rsidP="005F628B">
            <w:pPr>
              <w:jc w:val="center"/>
              <w:rPr>
                <w:rFonts w:ascii="Times New Roman" w:hAnsi="Times New Roman" w:cs="Times New Roman"/>
              </w:rPr>
            </w:pPr>
            <w:r w:rsidRPr="005F628B">
              <w:rPr>
                <w:rFonts w:ascii="Times New Roman" w:hAnsi="Times New Roman" w:cs="Times New Roman"/>
                <w:b/>
                <w:color w:val="000000"/>
              </w:rPr>
              <w:t>godz. 15.00</w:t>
            </w:r>
          </w:p>
        </w:tc>
        <w:tc>
          <w:tcPr>
            <w:tcW w:w="4962" w:type="dxa"/>
            <w:shd w:val="clear" w:color="auto" w:fill="auto"/>
          </w:tcPr>
          <w:p w14:paraId="2417616C" w14:textId="77777777" w:rsidR="005F628B" w:rsidRPr="00CD757D" w:rsidRDefault="005F628B" w:rsidP="005F628B">
            <w:pPr>
              <w:pStyle w:val="NormalnyWeb"/>
              <w:ind w:right="120"/>
              <w:rPr>
                <w:sz w:val="22"/>
                <w:szCs w:val="22"/>
              </w:rPr>
            </w:pPr>
            <w:r w:rsidRPr="00CD757D">
              <w:rPr>
                <w:sz w:val="22"/>
                <w:szCs w:val="22"/>
              </w:rPr>
              <w:t>Złożenie w przedszkolu/szkole pierwszego wyboru podpisanego wniosku o przyjęcie oraz dokumentów potwierdzających spełnianie kryteriów rekrutacyjnych.</w:t>
            </w:r>
          </w:p>
          <w:p w14:paraId="30013477" w14:textId="77777777" w:rsidR="005F628B" w:rsidRPr="00CD757D" w:rsidRDefault="005F628B" w:rsidP="005F628B">
            <w:pPr>
              <w:pStyle w:val="NormalnyWeb"/>
              <w:spacing w:before="0" w:beforeAutospacing="0" w:after="0" w:afterAutospacing="0"/>
              <w:ind w:right="119"/>
              <w:rPr>
                <w:b/>
                <w:sz w:val="20"/>
                <w:szCs w:val="20"/>
              </w:rPr>
            </w:pPr>
            <w:r w:rsidRPr="00CD757D">
              <w:rPr>
                <w:b/>
                <w:sz w:val="20"/>
                <w:szCs w:val="20"/>
              </w:rPr>
              <w:t>UWAGA</w:t>
            </w:r>
          </w:p>
          <w:p w14:paraId="394696F7" w14:textId="77777777" w:rsidR="005F628B" w:rsidRPr="00CD757D" w:rsidRDefault="005F628B" w:rsidP="005F628B">
            <w:pPr>
              <w:pStyle w:val="NormalnyWeb"/>
              <w:numPr>
                <w:ilvl w:val="0"/>
                <w:numId w:val="3"/>
              </w:numPr>
              <w:spacing w:before="0" w:beforeAutospacing="0" w:after="0" w:afterAutospacing="0"/>
              <w:ind w:left="318" w:right="119" w:hanging="284"/>
              <w:jc w:val="both"/>
              <w:rPr>
                <w:sz w:val="20"/>
                <w:szCs w:val="20"/>
              </w:rPr>
            </w:pPr>
            <w:r w:rsidRPr="00CD757D">
              <w:rPr>
                <w:sz w:val="20"/>
                <w:szCs w:val="20"/>
              </w:rPr>
              <w:t xml:space="preserve">Kopię orzeczenia o potrzebie kształcenia specjalnego wydanego ze względu na niepełnosprawność, poświadczoną za zgodność z oryginałem przez rodzica kandydata, należy złożyć w każdym przedszkolu  i szkole wskazanej na liście preferencji, w której wybrano oddziały integracyjne. </w:t>
            </w:r>
          </w:p>
          <w:p w14:paraId="641A647C" w14:textId="77777777" w:rsidR="005F628B" w:rsidRPr="00CD757D" w:rsidRDefault="005F628B" w:rsidP="005F628B">
            <w:pPr>
              <w:pStyle w:val="NormalnyWeb"/>
              <w:numPr>
                <w:ilvl w:val="0"/>
                <w:numId w:val="3"/>
              </w:numPr>
              <w:spacing w:before="0" w:beforeAutospacing="0" w:after="0" w:afterAutospacing="0"/>
              <w:ind w:left="317" w:right="119" w:hanging="284"/>
              <w:jc w:val="both"/>
              <w:rPr>
                <w:sz w:val="22"/>
                <w:szCs w:val="22"/>
              </w:rPr>
            </w:pPr>
            <w:r w:rsidRPr="00CD757D">
              <w:rPr>
                <w:sz w:val="20"/>
                <w:szCs w:val="20"/>
              </w:rPr>
              <w:t xml:space="preserve">Kopię decyzji dyrektora szkoły podstawowej </w:t>
            </w:r>
            <w:r w:rsidRPr="00CD757D">
              <w:rPr>
                <w:sz w:val="20"/>
                <w:szCs w:val="20"/>
              </w:rPr>
              <w:br/>
              <w:t>o odroczeniu obowiązku szkolnego, poświadczoną za zgodność z oryginałem przez rodzica kandydata,  należy złożyć w przedszkolu/szkole wskazanej na pierwszej pozycji na liście preferencji.</w:t>
            </w:r>
          </w:p>
        </w:tc>
      </w:tr>
      <w:tr w:rsidR="005F628B" w:rsidRPr="00CD757D" w14:paraId="5BC70D09" w14:textId="77777777" w:rsidTr="00A06DF4">
        <w:tc>
          <w:tcPr>
            <w:tcW w:w="4644" w:type="dxa"/>
            <w:gridSpan w:val="2"/>
            <w:shd w:val="clear" w:color="auto" w:fill="auto"/>
          </w:tcPr>
          <w:p w14:paraId="52CA757F" w14:textId="3C82A99F" w:rsidR="005F628B" w:rsidRPr="005F628B" w:rsidRDefault="005F628B" w:rsidP="005F628B">
            <w:pPr>
              <w:jc w:val="center"/>
              <w:rPr>
                <w:rStyle w:val="Pogrubienie"/>
                <w:rFonts w:ascii="Times New Roman" w:hAnsi="Times New Roman" w:cs="Times New Roman"/>
              </w:rPr>
            </w:pPr>
            <w:r w:rsidRPr="005F628B">
              <w:rPr>
                <w:rStyle w:val="Pogrubienie"/>
                <w:rFonts w:ascii="Times New Roman" w:hAnsi="Times New Roman" w:cs="Times New Roman"/>
              </w:rPr>
              <w:t>2</w:t>
            </w:r>
            <w:r w:rsidR="006B4971">
              <w:rPr>
                <w:rStyle w:val="Pogrubienie"/>
                <w:rFonts w:ascii="Times New Roman" w:hAnsi="Times New Roman" w:cs="Times New Roman"/>
              </w:rPr>
              <w:t>6</w:t>
            </w:r>
            <w:r w:rsidRPr="005F628B">
              <w:rPr>
                <w:rStyle w:val="Pogrubienie"/>
                <w:rFonts w:ascii="Times New Roman" w:hAnsi="Times New Roman" w:cs="Times New Roman"/>
              </w:rPr>
              <w:t xml:space="preserve"> czerwca</w:t>
            </w:r>
          </w:p>
          <w:p w14:paraId="3C0A5D95" w14:textId="77777777" w:rsidR="005F628B" w:rsidRPr="005F628B" w:rsidRDefault="005F628B" w:rsidP="005F628B">
            <w:pPr>
              <w:jc w:val="center"/>
              <w:rPr>
                <w:rFonts w:ascii="Times New Roman" w:hAnsi="Times New Roman" w:cs="Times New Roman"/>
                <w:b/>
              </w:rPr>
            </w:pPr>
            <w:r w:rsidRPr="005F628B">
              <w:rPr>
                <w:rStyle w:val="Pogrubienie"/>
                <w:rFonts w:ascii="Times New Roman" w:hAnsi="Times New Roman" w:cs="Times New Roman"/>
              </w:rPr>
              <w:t>godz. 13.00</w:t>
            </w:r>
          </w:p>
        </w:tc>
        <w:tc>
          <w:tcPr>
            <w:tcW w:w="4962" w:type="dxa"/>
            <w:shd w:val="clear" w:color="auto" w:fill="auto"/>
          </w:tcPr>
          <w:p w14:paraId="74B4EBCD" w14:textId="77777777" w:rsidR="005F628B" w:rsidRPr="00CD757D" w:rsidRDefault="005F628B" w:rsidP="005F628B">
            <w:pPr>
              <w:pStyle w:val="NormalnyWeb"/>
              <w:ind w:right="120"/>
              <w:rPr>
                <w:b/>
                <w:sz w:val="22"/>
                <w:szCs w:val="22"/>
              </w:rPr>
            </w:pPr>
            <w:r w:rsidRPr="00CD757D">
              <w:rPr>
                <w:b/>
                <w:sz w:val="22"/>
                <w:szCs w:val="22"/>
              </w:rPr>
              <w:t xml:space="preserve">Opublikowanie list dzieci zakwalifikowanych </w:t>
            </w:r>
            <w:r w:rsidRPr="00CD757D">
              <w:rPr>
                <w:b/>
                <w:sz w:val="22"/>
                <w:szCs w:val="22"/>
              </w:rPr>
              <w:br/>
              <w:t xml:space="preserve">i niezakwalifikowanych. </w:t>
            </w:r>
          </w:p>
        </w:tc>
      </w:tr>
      <w:tr w:rsidR="005F628B" w:rsidRPr="00CD757D" w14:paraId="35766DC0" w14:textId="77777777" w:rsidTr="00A06DF4">
        <w:tc>
          <w:tcPr>
            <w:tcW w:w="2518" w:type="dxa"/>
            <w:shd w:val="clear" w:color="auto" w:fill="auto"/>
          </w:tcPr>
          <w:p w14:paraId="7E4BEBF5" w14:textId="2813693A" w:rsidR="005F628B" w:rsidRPr="005F628B" w:rsidRDefault="005F628B" w:rsidP="005F628B">
            <w:pPr>
              <w:jc w:val="center"/>
              <w:rPr>
                <w:rStyle w:val="Pogrubienie"/>
                <w:rFonts w:ascii="Times New Roman" w:hAnsi="Times New Roman" w:cs="Times New Roman"/>
                <w:color w:val="000000"/>
              </w:rPr>
            </w:pPr>
            <w:r w:rsidRPr="005F628B">
              <w:rPr>
                <w:rStyle w:val="Pogrubienie"/>
                <w:rFonts w:ascii="Times New Roman" w:hAnsi="Times New Roman" w:cs="Times New Roman"/>
                <w:color w:val="000000"/>
              </w:rPr>
              <w:t>2</w:t>
            </w:r>
            <w:r w:rsidR="004047EE">
              <w:rPr>
                <w:rStyle w:val="Pogrubienie"/>
                <w:rFonts w:ascii="Times New Roman" w:hAnsi="Times New Roman" w:cs="Times New Roman"/>
                <w:color w:val="000000"/>
              </w:rPr>
              <w:t>6</w:t>
            </w:r>
            <w:r w:rsidRPr="005F628B">
              <w:rPr>
                <w:rStyle w:val="Pogrubienie"/>
                <w:rFonts w:ascii="Times New Roman" w:hAnsi="Times New Roman" w:cs="Times New Roman"/>
                <w:color w:val="000000"/>
              </w:rPr>
              <w:t xml:space="preserve"> czerwca</w:t>
            </w:r>
          </w:p>
          <w:p w14:paraId="41A8001A" w14:textId="77777777" w:rsidR="005F628B" w:rsidRPr="005F628B" w:rsidRDefault="005F628B" w:rsidP="005F628B">
            <w:pPr>
              <w:jc w:val="center"/>
              <w:rPr>
                <w:rStyle w:val="Pogrubienie"/>
                <w:rFonts w:ascii="Times New Roman" w:hAnsi="Times New Roman" w:cs="Times New Roman"/>
                <w:color w:val="000000"/>
              </w:rPr>
            </w:pPr>
            <w:r w:rsidRPr="005F628B">
              <w:rPr>
                <w:rStyle w:val="Pogrubienie"/>
                <w:rFonts w:ascii="Times New Roman" w:hAnsi="Times New Roman" w:cs="Times New Roman"/>
                <w:color w:val="000000"/>
              </w:rPr>
              <w:t>godz. 13.00</w:t>
            </w:r>
          </w:p>
          <w:p w14:paraId="6518C713" w14:textId="77777777" w:rsidR="005F628B" w:rsidRPr="005F628B" w:rsidRDefault="005F628B" w:rsidP="005F628B">
            <w:pPr>
              <w:jc w:val="center"/>
              <w:rPr>
                <w:rStyle w:val="Pogrubienie"/>
                <w:rFonts w:ascii="Times New Roman" w:hAnsi="Times New Roman" w:cs="Times New Roman"/>
                <w:color w:val="000000"/>
              </w:rPr>
            </w:pPr>
          </w:p>
        </w:tc>
        <w:tc>
          <w:tcPr>
            <w:tcW w:w="2126" w:type="dxa"/>
            <w:shd w:val="clear" w:color="auto" w:fill="auto"/>
          </w:tcPr>
          <w:p w14:paraId="029A17BF" w14:textId="600FB6D7" w:rsidR="005F628B" w:rsidRPr="005F628B" w:rsidRDefault="004047EE" w:rsidP="005F628B">
            <w:pPr>
              <w:jc w:val="center"/>
              <w:rPr>
                <w:rFonts w:ascii="Times New Roman" w:hAnsi="Times New Roman" w:cs="Times New Roman"/>
                <w:b/>
                <w:color w:val="000000"/>
              </w:rPr>
            </w:pPr>
            <w:r>
              <w:rPr>
                <w:rFonts w:ascii="Times New Roman" w:hAnsi="Times New Roman" w:cs="Times New Roman"/>
                <w:b/>
                <w:color w:val="000000"/>
              </w:rPr>
              <w:t>1</w:t>
            </w:r>
            <w:r>
              <w:t xml:space="preserve"> </w:t>
            </w:r>
            <w:r w:rsidRPr="004047EE">
              <w:rPr>
                <w:rFonts w:ascii="Times New Roman" w:hAnsi="Times New Roman" w:cs="Times New Roman"/>
                <w:b/>
                <w:bCs/>
              </w:rPr>
              <w:t>lipiec</w:t>
            </w:r>
          </w:p>
          <w:p w14:paraId="6C8DA6D1" w14:textId="77777777" w:rsidR="005F628B" w:rsidRPr="005F628B" w:rsidRDefault="005F628B" w:rsidP="005F628B">
            <w:pPr>
              <w:jc w:val="center"/>
              <w:rPr>
                <w:rFonts w:ascii="Times New Roman" w:hAnsi="Times New Roman" w:cs="Times New Roman"/>
                <w:b/>
                <w:color w:val="000000"/>
              </w:rPr>
            </w:pPr>
            <w:r w:rsidRPr="005F628B">
              <w:rPr>
                <w:rFonts w:ascii="Times New Roman" w:hAnsi="Times New Roman" w:cs="Times New Roman"/>
                <w:b/>
                <w:color w:val="000000"/>
              </w:rPr>
              <w:t>godz. 16.00</w:t>
            </w:r>
          </w:p>
        </w:tc>
        <w:tc>
          <w:tcPr>
            <w:tcW w:w="4962" w:type="dxa"/>
            <w:shd w:val="clear" w:color="auto" w:fill="auto"/>
          </w:tcPr>
          <w:p w14:paraId="1145951F" w14:textId="77777777" w:rsidR="005F628B" w:rsidRPr="00CD757D" w:rsidRDefault="005F628B" w:rsidP="005F628B">
            <w:pPr>
              <w:pStyle w:val="NormalnyWeb"/>
              <w:ind w:right="120"/>
              <w:rPr>
                <w:sz w:val="22"/>
                <w:szCs w:val="22"/>
              </w:rPr>
            </w:pPr>
            <w:r w:rsidRPr="00CD757D">
              <w:rPr>
                <w:sz w:val="22"/>
                <w:szCs w:val="22"/>
              </w:rPr>
              <w:t xml:space="preserve">Złożenie potwierdzenia woli zapisu dziecka </w:t>
            </w:r>
            <w:r w:rsidRPr="00CD757D">
              <w:rPr>
                <w:sz w:val="22"/>
                <w:szCs w:val="22"/>
              </w:rPr>
              <w:br/>
              <w:t>w przedszkolu/szkole, do której dziecko zostało zakwalifikowane.</w:t>
            </w:r>
          </w:p>
        </w:tc>
      </w:tr>
      <w:tr w:rsidR="005F628B" w:rsidRPr="00FA2203" w14:paraId="1AA221F6" w14:textId="77777777" w:rsidTr="00A06DF4">
        <w:tc>
          <w:tcPr>
            <w:tcW w:w="4644" w:type="dxa"/>
            <w:gridSpan w:val="2"/>
            <w:shd w:val="clear" w:color="auto" w:fill="auto"/>
          </w:tcPr>
          <w:p w14:paraId="1B5D2E07" w14:textId="4A290131" w:rsidR="005F628B" w:rsidRPr="004047EE" w:rsidRDefault="004047EE" w:rsidP="005F628B">
            <w:pPr>
              <w:jc w:val="center"/>
              <w:rPr>
                <w:rStyle w:val="Pogrubienie"/>
                <w:rFonts w:ascii="Times New Roman" w:hAnsi="Times New Roman" w:cs="Times New Roman"/>
              </w:rPr>
            </w:pPr>
            <w:r w:rsidRPr="004047EE">
              <w:rPr>
                <w:rStyle w:val="Pogrubienie"/>
                <w:rFonts w:ascii="Times New Roman" w:hAnsi="Times New Roman" w:cs="Times New Roman"/>
              </w:rPr>
              <w:t>2 lipiec</w:t>
            </w:r>
          </w:p>
          <w:p w14:paraId="60BB7CC3" w14:textId="77777777" w:rsidR="005F628B" w:rsidRPr="005F628B" w:rsidRDefault="005F628B" w:rsidP="005F628B">
            <w:pPr>
              <w:jc w:val="center"/>
              <w:rPr>
                <w:rFonts w:ascii="Times New Roman" w:hAnsi="Times New Roman" w:cs="Times New Roman"/>
                <w:b/>
              </w:rPr>
            </w:pPr>
            <w:r w:rsidRPr="001160FA">
              <w:rPr>
                <w:rStyle w:val="Pogrubienie"/>
              </w:rPr>
              <w:t>godz. 13.00</w:t>
            </w:r>
          </w:p>
        </w:tc>
        <w:tc>
          <w:tcPr>
            <w:tcW w:w="4962" w:type="dxa"/>
            <w:shd w:val="clear" w:color="auto" w:fill="auto"/>
          </w:tcPr>
          <w:p w14:paraId="13AE23DA" w14:textId="77777777" w:rsidR="005F628B" w:rsidRPr="00CD757D" w:rsidRDefault="005F628B" w:rsidP="005F628B">
            <w:pPr>
              <w:pStyle w:val="NormalnyWeb"/>
              <w:ind w:right="120"/>
              <w:rPr>
                <w:b/>
                <w:sz w:val="22"/>
                <w:szCs w:val="22"/>
              </w:rPr>
            </w:pPr>
            <w:r w:rsidRPr="00CD757D">
              <w:rPr>
                <w:b/>
                <w:sz w:val="22"/>
                <w:szCs w:val="22"/>
              </w:rPr>
              <w:t xml:space="preserve">Opublikowanie list dzieci przyjętych </w:t>
            </w:r>
            <w:r w:rsidRPr="00CD757D">
              <w:rPr>
                <w:b/>
                <w:sz w:val="22"/>
                <w:szCs w:val="22"/>
              </w:rPr>
              <w:br/>
              <w:t>i nieprzyjętych.</w:t>
            </w:r>
          </w:p>
        </w:tc>
      </w:tr>
      <w:tr w:rsidR="005F628B" w:rsidRPr="00FA2203" w14:paraId="05ED6938" w14:textId="77777777" w:rsidTr="00A06DF4">
        <w:trPr>
          <w:trHeight w:val="410"/>
        </w:trPr>
        <w:tc>
          <w:tcPr>
            <w:tcW w:w="4644" w:type="dxa"/>
            <w:gridSpan w:val="2"/>
            <w:shd w:val="clear" w:color="auto" w:fill="auto"/>
          </w:tcPr>
          <w:p w14:paraId="58FDA3F2" w14:textId="3156883E" w:rsidR="005F628B" w:rsidRPr="005F628B" w:rsidRDefault="005F628B" w:rsidP="005F628B">
            <w:pPr>
              <w:jc w:val="center"/>
              <w:rPr>
                <w:rFonts w:ascii="Times New Roman" w:hAnsi="Times New Roman" w:cs="Times New Roman"/>
                <w:b/>
                <w:color w:val="000000"/>
              </w:rPr>
            </w:pPr>
            <w:r w:rsidRPr="005F628B">
              <w:rPr>
                <w:rStyle w:val="Pogrubienie"/>
                <w:rFonts w:ascii="Times New Roman" w:hAnsi="Times New Roman" w:cs="Times New Roman"/>
                <w:color w:val="000000"/>
              </w:rPr>
              <w:t xml:space="preserve">od </w:t>
            </w:r>
            <w:r w:rsidR="004047EE">
              <w:rPr>
                <w:rStyle w:val="Pogrubienie"/>
                <w:rFonts w:ascii="Times New Roman" w:hAnsi="Times New Roman" w:cs="Times New Roman"/>
                <w:color w:val="000000"/>
              </w:rPr>
              <w:t>2</w:t>
            </w:r>
            <w:r w:rsidRPr="005F628B">
              <w:rPr>
                <w:rStyle w:val="Pogrubienie"/>
                <w:rFonts w:ascii="Times New Roman" w:hAnsi="Times New Roman" w:cs="Times New Roman"/>
                <w:color w:val="000000"/>
              </w:rPr>
              <w:t xml:space="preserve"> lipca</w:t>
            </w:r>
          </w:p>
        </w:tc>
        <w:tc>
          <w:tcPr>
            <w:tcW w:w="4962" w:type="dxa"/>
            <w:shd w:val="clear" w:color="auto" w:fill="auto"/>
          </w:tcPr>
          <w:p w14:paraId="158762FE" w14:textId="77777777" w:rsidR="005F628B" w:rsidRPr="00CD757D" w:rsidRDefault="005F628B" w:rsidP="005F628B">
            <w:pPr>
              <w:pStyle w:val="NormalnyWeb"/>
              <w:ind w:right="120"/>
              <w:rPr>
                <w:color w:val="000000"/>
                <w:sz w:val="22"/>
                <w:szCs w:val="22"/>
              </w:rPr>
            </w:pPr>
            <w:r w:rsidRPr="00CD757D">
              <w:rPr>
                <w:color w:val="000000"/>
                <w:sz w:val="22"/>
                <w:szCs w:val="22"/>
              </w:rPr>
              <w:t>Procedura odwoławcza.</w:t>
            </w:r>
          </w:p>
        </w:tc>
      </w:tr>
      <w:tr w:rsidR="005F628B" w:rsidRPr="00FA2203" w14:paraId="22E9FF86" w14:textId="77777777" w:rsidTr="00A06DF4">
        <w:tc>
          <w:tcPr>
            <w:tcW w:w="4644" w:type="dxa"/>
            <w:gridSpan w:val="2"/>
            <w:shd w:val="clear" w:color="auto" w:fill="auto"/>
          </w:tcPr>
          <w:p w14:paraId="7FEA2CA2" w14:textId="77777777" w:rsidR="005F628B" w:rsidRPr="00CD757D" w:rsidRDefault="005F628B" w:rsidP="005F628B">
            <w:pPr>
              <w:jc w:val="center"/>
              <w:rPr>
                <w:rFonts w:ascii="Times New Roman" w:hAnsi="Times New Roman" w:cs="Times New Roman"/>
                <w:b/>
                <w:color w:val="000000"/>
              </w:rPr>
            </w:pPr>
            <w:r w:rsidRPr="00CD757D">
              <w:rPr>
                <w:rStyle w:val="Pogrubienie"/>
                <w:rFonts w:ascii="Times New Roman" w:hAnsi="Times New Roman" w:cs="Times New Roman"/>
                <w:color w:val="000000"/>
              </w:rPr>
              <w:t>31 sierpnia</w:t>
            </w:r>
          </w:p>
        </w:tc>
        <w:tc>
          <w:tcPr>
            <w:tcW w:w="4962" w:type="dxa"/>
            <w:shd w:val="clear" w:color="auto" w:fill="auto"/>
          </w:tcPr>
          <w:p w14:paraId="55BF31E5" w14:textId="77777777" w:rsidR="005F628B" w:rsidRPr="00CD757D" w:rsidRDefault="005F628B" w:rsidP="005F628B">
            <w:pPr>
              <w:pStyle w:val="NormalnyWeb"/>
              <w:ind w:right="120"/>
              <w:rPr>
                <w:color w:val="000000"/>
                <w:sz w:val="22"/>
                <w:szCs w:val="22"/>
              </w:rPr>
            </w:pPr>
            <w:r w:rsidRPr="00CD757D">
              <w:rPr>
                <w:color w:val="000000"/>
                <w:sz w:val="22"/>
                <w:szCs w:val="22"/>
              </w:rPr>
              <w:t>Opublikowanie wykazu wolnych miejsc.</w:t>
            </w:r>
          </w:p>
        </w:tc>
      </w:tr>
    </w:tbl>
    <w:p w14:paraId="05FC8FA6" w14:textId="77777777" w:rsidR="00A71510" w:rsidRDefault="00A71510" w:rsidP="00A71510">
      <w:pPr>
        <w:autoSpaceDE w:val="0"/>
        <w:autoSpaceDN w:val="0"/>
        <w:adjustRightInd w:val="0"/>
        <w:spacing w:after="0" w:line="240" w:lineRule="auto"/>
        <w:jc w:val="center"/>
        <w:rPr>
          <w:rFonts w:ascii="Times New Roman" w:hAnsi="Times New Roman" w:cs="Times New Roman"/>
          <w:b/>
          <w:bCs/>
        </w:rPr>
      </w:pPr>
    </w:p>
    <w:p w14:paraId="451F9039" w14:textId="77777777" w:rsidR="00A71510" w:rsidRPr="00ED0952" w:rsidRDefault="00A71510" w:rsidP="00ED0952">
      <w:pPr>
        <w:autoSpaceDE w:val="0"/>
        <w:autoSpaceDN w:val="0"/>
        <w:adjustRightInd w:val="0"/>
        <w:spacing w:after="0" w:line="240" w:lineRule="auto"/>
        <w:jc w:val="both"/>
        <w:rPr>
          <w:rFonts w:ascii="Times New Roman" w:hAnsi="Times New Roman" w:cs="Times New Roman"/>
          <w:b/>
        </w:rPr>
      </w:pPr>
    </w:p>
    <w:sectPr w:rsidR="00A71510" w:rsidRPr="00ED09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1C68" w14:textId="77777777" w:rsidR="00AE5987" w:rsidRDefault="00AE5987" w:rsidP="00526DD1">
      <w:pPr>
        <w:spacing w:after="0" w:line="240" w:lineRule="auto"/>
      </w:pPr>
      <w:r>
        <w:separator/>
      </w:r>
    </w:p>
  </w:endnote>
  <w:endnote w:type="continuationSeparator" w:id="0">
    <w:p w14:paraId="0B06F98E" w14:textId="77777777" w:rsidR="00AE5987" w:rsidRDefault="00AE5987" w:rsidP="005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FB78" w14:textId="77777777" w:rsidR="00AE5987" w:rsidRDefault="00AE5987" w:rsidP="00526DD1">
      <w:pPr>
        <w:spacing w:after="0" w:line="240" w:lineRule="auto"/>
      </w:pPr>
      <w:r>
        <w:separator/>
      </w:r>
    </w:p>
  </w:footnote>
  <w:footnote w:type="continuationSeparator" w:id="0">
    <w:p w14:paraId="4CFE4650" w14:textId="77777777" w:rsidR="00AE5987" w:rsidRDefault="00AE5987" w:rsidP="0052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A23"/>
    <w:multiLevelType w:val="hybridMultilevel"/>
    <w:tmpl w:val="CD18B688"/>
    <w:lvl w:ilvl="0" w:tplc="1E12192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F12AAF"/>
    <w:multiLevelType w:val="hybridMultilevel"/>
    <w:tmpl w:val="8C0C4BC6"/>
    <w:lvl w:ilvl="0" w:tplc="062887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1D595A"/>
    <w:multiLevelType w:val="hybridMultilevel"/>
    <w:tmpl w:val="8F2066E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83"/>
    <w:rsid w:val="0000768E"/>
    <w:rsid w:val="000155DA"/>
    <w:rsid w:val="0009637A"/>
    <w:rsid w:val="000B267B"/>
    <w:rsid w:val="000C68E7"/>
    <w:rsid w:val="000C6DA2"/>
    <w:rsid w:val="000D5247"/>
    <w:rsid w:val="000D6B57"/>
    <w:rsid w:val="000E42B4"/>
    <w:rsid w:val="000E6AD1"/>
    <w:rsid w:val="000F7F73"/>
    <w:rsid w:val="00104483"/>
    <w:rsid w:val="00133103"/>
    <w:rsid w:val="00135788"/>
    <w:rsid w:val="00145984"/>
    <w:rsid w:val="00177277"/>
    <w:rsid w:val="001B2AE6"/>
    <w:rsid w:val="001D0E1E"/>
    <w:rsid w:val="001E3DDD"/>
    <w:rsid w:val="001F7CB1"/>
    <w:rsid w:val="00245BC2"/>
    <w:rsid w:val="00270F62"/>
    <w:rsid w:val="002E0C1D"/>
    <w:rsid w:val="00320FF5"/>
    <w:rsid w:val="00385F14"/>
    <w:rsid w:val="003C3320"/>
    <w:rsid w:val="003F0A9B"/>
    <w:rsid w:val="0040147F"/>
    <w:rsid w:val="004041AC"/>
    <w:rsid w:val="004047EE"/>
    <w:rsid w:val="00404E83"/>
    <w:rsid w:val="00443DAE"/>
    <w:rsid w:val="0044582D"/>
    <w:rsid w:val="00466764"/>
    <w:rsid w:val="004D313C"/>
    <w:rsid w:val="004D7561"/>
    <w:rsid w:val="005216FD"/>
    <w:rsid w:val="00526666"/>
    <w:rsid w:val="00526DD1"/>
    <w:rsid w:val="00530D29"/>
    <w:rsid w:val="00534D53"/>
    <w:rsid w:val="00557ED1"/>
    <w:rsid w:val="00561F57"/>
    <w:rsid w:val="0058601F"/>
    <w:rsid w:val="005C5CCF"/>
    <w:rsid w:val="005F628B"/>
    <w:rsid w:val="006138F3"/>
    <w:rsid w:val="0064568E"/>
    <w:rsid w:val="00656462"/>
    <w:rsid w:val="0065743E"/>
    <w:rsid w:val="00681C1C"/>
    <w:rsid w:val="00681CA0"/>
    <w:rsid w:val="00687345"/>
    <w:rsid w:val="00692E54"/>
    <w:rsid w:val="006B4971"/>
    <w:rsid w:val="006C53DC"/>
    <w:rsid w:val="006D56C2"/>
    <w:rsid w:val="00743553"/>
    <w:rsid w:val="00752BA8"/>
    <w:rsid w:val="00777996"/>
    <w:rsid w:val="007842AA"/>
    <w:rsid w:val="007B26D9"/>
    <w:rsid w:val="007B4186"/>
    <w:rsid w:val="007C6318"/>
    <w:rsid w:val="007E0C67"/>
    <w:rsid w:val="00850659"/>
    <w:rsid w:val="00861162"/>
    <w:rsid w:val="008654BB"/>
    <w:rsid w:val="00894739"/>
    <w:rsid w:val="0094762B"/>
    <w:rsid w:val="009553D2"/>
    <w:rsid w:val="00962D1E"/>
    <w:rsid w:val="00973EA1"/>
    <w:rsid w:val="00983463"/>
    <w:rsid w:val="00990749"/>
    <w:rsid w:val="009B22BE"/>
    <w:rsid w:val="009B2C88"/>
    <w:rsid w:val="009D56E0"/>
    <w:rsid w:val="00A26BFE"/>
    <w:rsid w:val="00A71510"/>
    <w:rsid w:val="00A836FC"/>
    <w:rsid w:val="00AA0D34"/>
    <w:rsid w:val="00AD625D"/>
    <w:rsid w:val="00AE5987"/>
    <w:rsid w:val="00B86CCA"/>
    <w:rsid w:val="00BA504E"/>
    <w:rsid w:val="00BD095D"/>
    <w:rsid w:val="00BE0644"/>
    <w:rsid w:val="00BF7091"/>
    <w:rsid w:val="00C51931"/>
    <w:rsid w:val="00CC3CC1"/>
    <w:rsid w:val="00CD757D"/>
    <w:rsid w:val="00CE0B7A"/>
    <w:rsid w:val="00CF1E40"/>
    <w:rsid w:val="00D00C6A"/>
    <w:rsid w:val="00D30632"/>
    <w:rsid w:val="00D427E7"/>
    <w:rsid w:val="00D473B2"/>
    <w:rsid w:val="00D5219C"/>
    <w:rsid w:val="00D64A3D"/>
    <w:rsid w:val="00D86E26"/>
    <w:rsid w:val="00D948B6"/>
    <w:rsid w:val="00DB4337"/>
    <w:rsid w:val="00DB4FD5"/>
    <w:rsid w:val="00DC0FA9"/>
    <w:rsid w:val="00DF4F20"/>
    <w:rsid w:val="00E365CB"/>
    <w:rsid w:val="00E461F5"/>
    <w:rsid w:val="00E5060A"/>
    <w:rsid w:val="00E969FE"/>
    <w:rsid w:val="00EB1385"/>
    <w:rsid w:val="00EB2F7F"/>
    <w:rsid w:val="00ED0952"/>
    <w:rsid w:val="00F10FD4"/>
    <w:rsid w:val="00F51B65"/>
    <w:rsid w:val="00F56808"/>
    <w:rsid w:val="00F614B8"/>
    <w:rsid w:val="00F7763D"/>
    <w:rsid w:val="00F805D4"/>
    <w:rsid w:val="00F80A41"/>
    <w:rsid w:val="00F862ED"/>
    <w:rsid w:val="00FA4C06"/>
    <w:rsid w:val="00FB471B"/>
    <w:rsid w:val="00FE4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C3B"/>
  <w15:docId w15:val="{45CE8934-16CC-41B5-8322-CCAFF70E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1 Znak,Tekst przypisu dolnego Znak Znak Znak,Tekst przypisu dolnego Znak1 Znak Znak Znak,Tekst przypisu dolnego Znak Znak Znak Znak Znak, Znak Znak Znak Znak Znak Znak, Znak1,Podrozdział,Footnote,Znak1"/>
    <w:basedOn w:val="Normalny"/>
    <w:link w:val="TekstprzypisudolnegoZnak"/>
    <w:semiHidden/>
    <w:rsid w:val="00526D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dolnego Znak1 Znak Znak,Tekst przypisu dolnego Znak Znak Znak Znak,Tekst przypisu dolnego Znak1 Znak Znak Znak Znak,Tekst przypisu dolnego Znak Znak Znak Znak Znak Znak, Znak Znak Znak Znak Znak Znak Znak"/>
    <w:basedOn w:val="Domylnaczcionkaakapitu"/>
    <w:link w:val="Tekstprzypisudolnego"/>
    <w:semiHidden/>
    <w:rsid w:val="00526DD1"/>
    <w:rPr>
      <w:rFonts w:ascii="Times New Roman" w:eastAsia="Times New Roman" w:hAnsi="Times New Roman" w:cs="Times New Roman"/>
      <w:sz w:val="20"/>
      <w:szCs w:val="20"/>
      <w:lang w:eastAsia="pl-PL"/>
    </w:rPr>
  </w:style>
  <w:style w:type="character" w:styleId="Odwoanieprzypisudolnego">
    <w:name w:val="footnote reference"/>
    <w:semiHidden/>
    <w:rsid w:val="00526DD1"/>
    <w:rPr>
      <w:vertAlign w:val="superscript"/>
    </w:rPr>
  </w:style>
  <w:style w:type="character" w:styleId="Hipercze">
    <w:name w:val="Hyperlink"/>
    <w:rsid w:val="00526DD1"/>
    <w:rPr>
      <w:color w:val="0000FF"/>
      <w:u w:val="single"/>
    </w:rPr>
  </w:style>
  <w:style w:type="table" w:styleId="Tabela-Siatka">
    <w:name w:val="Table Grid"/>
    <w:basedOn w:val="Standardowy"/>
    <w:uiPriority w:val="59"/>
    <w:rsid w:val="00ED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47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71B"/>
    <w:rPr>
      <w:rFonts w:ascii="Tahoma" w:hAnsi="Tahoma" w:cs="Tahoma"/>
      <w:sz w:val="16"/>
      <w:szCs w:val="16"/>
    </w:rPr>
  </w:style>
  <w:style w:type="paragraph" w:styleId="Akapitzlist">
    <w:name w:val="List Paragraph"/>
    <w:basedOn w:val="Normalny"/>
    <w:uiPriority w:val="34"/>
    <w:qFormat/>
    <w:rsid w:val="00962D1E"/>
    <w:pPr>
      <w:ind w:left="720"/>
      <w:contextualSpacing/>
    </w:pPr>
  </w:style>
  <w:style w:type="paragraph" w:styleId="NormalnyWeb">
    <w:name w:val="Normal (Web)"/>
    <w:basedOn w:val="Normalny"/>
    <w:rsid w:val="00CD75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CD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6571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Piklikiewicz</dc:creator>
  <cp:lastModifiedBy>Leszek Rzeźnik</cp:lastModifiedBy>
  <cp:revision>2</cp:revision>
  <cp:lastPrinted>2024-02-01T07:51:00Z</cp:lastPrinted>
  <dcterms:created xsi:type="dcterms:W3CDTF">2024-02-01T10:59:00Z</dcterms:created>
  <dcterms:modified xsi:type="dcterms:W3CDTF">2024-02-01T10:59:00Z</dcterms:modified>
</cp:coreProperties>
</file>